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19" w:rsidRDefault="00C87E19" w:rsidP="00C87E19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FC355E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OSMEGA GRADIVA </w:t>
      </w:r>
    </w:p>
    <w:p w:rsidR="00C87E19" w:rsidRDefault="00C87E19" w:rsidP="00C87E19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C87E19" w:rsidRDefault="00C87E19" w:rsidP="00C87E1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61D5A2A" wp14:editId="1F18DE84">
            <wp:simplePos x="0" y="0"/>
            <wp:positionH relativeFrom="column">
              <wp:posOffset>3157855</wp:posOffset>
            </wp:positionH>
            <wp:positionV relativeFrom="paragraph">
              <wp:posOffset>289560</wp:posOffset>
            </wp:positionV>
            <wp:extent cx="902335" cy="12033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V učbeniku na str. 100  in 101 si preberi in poskusi razložit spodnje pojme:</w:t>
      </w:r>
    </w:p>
    <w:p w:rsidR="00C87E19" w:rsidRPr="0079070D" w:rsidRDefault="00C87E19" w:rsidP="00C87E19">
      <w:pPr>
        <w:rPr>
          <w:rFonts w:ascii="Arial" w:hAnsi="Arial" w:cs="Arial"/>
          <w:b/>
          <w:sz w:val="24"/>
          <w:szCs w:val="24"/>
        </w:rPr>
      </w:pPr>
      <w:r w:rsidRPr="0079070D">
        <w:rPr>
          <w:rFonts w:ascii="Arial" w:hAnsi="Arial" w:cs="Arial"/>
          <w:b/>
          <w:sz w:val="24"/>
          <w:szCs w:val="24"/>
        </w:rPr>
        <w:t>SOCVETJE</w:t>
      </w:r>
    </w:p>
    <w:p w:rsidR="00C87E19" w:rsidRPr="00670481" w:rsidRDefault="00C87E19" w:rsidP="00C87E19">
      <w:pPr>
        <w:rPr>
          <w:rFonts w:ascii="Arial" w:hAnsi="Arial" w:cs="Arial"/>
          <w:sz w:val="24"/>
          <w:szCs w:val="24"/>
        </w:rPr>
      </w:pPr>
      <w:r w:rsidRPr="00670481">
        <w:rPr>
          <w:rFonts w:ascii="Arial" w:hAnsi="Arial" w:cs="Arial"/>
          <w:sz w:val="24"/>
          <w:szCs w:val="24"/>
        </w:rPr>
        <w:t>Cvetovi so na rastlini nameščeni v skupini.</w:t>
      </w:r>
    </w:p>
    <w:p w:rsidR="00C87E19" w:rsidRDefault="00C87E19" w:rsidP="00C87E19">
      <w:pPr>
        <w:rPr>
          <w:rFonts w:ascii="Arial" w:hAnsi="Arial" w:cs="Arial"/>
          <w:sz w:val="24"/>
          <w:szCs w:val="24"/>
        </w:rPr>
      </w:pPr>
    </w:p>
    <w:p w:rsidR="00C87E19" w:rsidRPr="0079070D" w:rsidRDefault="00C87E19" w:rsidP="00C87E19">
      <w:pPr>
        <w:rPr>
          <w:rFonts w:ascii="Arial" w:hAnsi="Arial" w:cs="Arial"/>
          <w:b/>
          <w:sz w:val="24"/>
          <w:szCs w:val="24"/>
        </w:rPr>
      </w:pPr>
      <w:r w:rsidRPr="0079070D">
        <w:rPr>
          <w:rFonts w:ascii="Arial" w:hAnsi="Arial" w:cs="Arial"/>
          <w:b/>
          <w:sz w:val="24"/>
          <w:szCs w:val="24"/>
        </w:rPr>
        <w:t>ENOSPOLNI CVETOVI</w:t>
      </w:r>
    </w:p>
    <w:p w:rsidR="00C87E19" w:rsidRDefault="00C87E19" w:rsidP="00C87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Cvetovi s samimi pestiči so ženski cvetovi, cvetovi samo s prašniki pa so moški cvetovi. </w:t>
      </w:r>
    </w:p>
    <w:p w:rsidR="00C87E19" w:rsidRDefault="00C87E19" w:rsidP="00C87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 lepo vidi na leski. Moški in ženski del sta narazen in ne na istem cvetu.</w:t>
      </w:r>
    </w:p>
    <w:p w:rsidR="00C87E19" w:rsidRDefault="00C87E19" w:rsidP="00C87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181D3EF4" wp14:editId="3504D7AE">
            <wp:simplePos x="0" y="0"/>
            <wp:positionH relativeFrom="column">
              <wp:posOffset>3157855</wp:posOffset>
            </wp:positionH>
            <wp:positionV relativeFrom="paragraph">
              <wp:posOffset>290195</wp:posOffset>
            </wp:positionV>
            <wp:extent cx="2009775" cy="147637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059" cy="1478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15D2FB2A" wp14:editId="59FA42A3">
            <wp:simplePos x="0" y="0"/>
            <wp:positionH relativeFrom="column">
              <wp:posOffset>1414780</wp:posOffset>
            </wp:positionH>
            <wp:positionV relativeFrom="paragraph">
              <wp:posOffset>290195</wp:posOffset>
            </wp:positionV>
            <wp:extent cx="1105535" cy="147637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70DB52E2" wp14:editId="2907A8FB">
            <wp:simplePos x="0" y="0"/>
            <wp:positionH relativeFrom="column">
              <wp:posOffset>-52070</wp:posOffset>
            </wp:positionH>
            <wp:positionV relativeFrom="paragraph">
              <wp:posOffset>290195</wp:posOffset>
            </wp:positionV>
            <wp:extent cx="1104900" cy="147447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ženski cvet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moški cvet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ženski in moški cvet na leski sta posebej</w:t>
      </w:r>
    </w:p>
    <w:p w:rsidR="00C87E19" w:rsidRDefault="00C87E19" w:rsidP="00C87E19">
      <w:pPr>
        <w:rPr>
          <w:rFonts w:ascii="Arial" w:hAnsi="Arial" w:cs="Arial"/>
          <w:sz w:val="24"/>
          <w:szCs w:val="24"/>
        </w:rPr>
      </w:pPr>
    </w:p>
    <w:p w:rsidR="00C87E19" w:rsidRDefault="00C87E19" w:rsidP="00C87E19">
      <w:pPr>
        <w:rPr>
          <w:rFonts w:ascii="Arial" w:hAnsi="Arial" w:cs="Arial"/>
          <w:sz w:val="24"/>
          <w:szCs w:val="24"/>
        </w:rPr>
      </w:pPr>
    </w:p>
    <w:p w:rsidR="00C87E19" w:rsidRDefault="00C87E19" w:rsidP="00C87E19">
      <w:pPr>
        <w:rPr>
          <w:rFonts w:ascii="Arial" w:hAnsi="Arial" w:cs="Arial"/>
          <w:sz w:val="24"/>
          <w:szCs w:val="24"/>
        </w:rPr>
      </w:pPr>
    </w:p>
    <w:p w:rsidR="00C87E19" w:rsidRDefault="00C87E19" w:rsidP="00C87E19">
      <w:pPr>
        <w:rPr>
          <w:rFonts w:ascii="Arial" w:hAnsi="Arial" w:cs="Arial"/>
          <w:sz w:val="24"/>
          <w:szCs w:val="24"/>
        </w:rPr>
      </w:pPr>
    </w:p>
    <w:p w:rsidR="00C87E19" w:rsidRDefault="00C87E19" w:rsidP="00C87E19">
      <w:pPr>
        <w:rPr>
          <w:rFonts w:ascii="Arial" w:hAnsi="Arial" w:cs="Arial"/>
          <w:sz w:val="24"/>
          <w:szCs w:val="24"/>
        </w:rPr>
      </w:pPr>
    </w:p>
    <w:p w:rsidR="00C87E19" w:rsidRPr="0079070D" w:rsidRDefault="00C87E19" w:rsidP="00C87E19">
      <w:pPr>
        <w:rPr>
          <w:rFonts w:ascii="Arial" w:hAnsi="Arial" w:cs="Arial"/>
          <w:b/>
          <w:sz w:val="24"/>
          <w:szCs w:val="24"/>
        </w:rPr>
      </w:pPr>
      <w:r w:rsidRPr="0079070D">
        <w:rPr>
          <w:rFonts w:ascii="Arial" w:hAnsi="Arial" w:cs="Arial"/>
          <w:b/>
          <w:sz w:val="24"/>
          <w:szCs w:val="24"/>
        </w:rPr>
        <w:t>DVOSPOLNI CVETOVI</w:t>
      </w:r>
    </w:p>
    <w:p w:rsidR="00C87E19" w:rsidRDefault="00C87E19" w:rsidP="00C87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enem cvetu so moški prašniki in ženski pestič. Tako kot na jablani ali češnji.</w:t>
      </w:r>
    </w:p>
    <w:p w:rsidR="00C87E19" w:rsidRDefault="00C87E19" w:rsidP="00C87E19">
      <w:pPr>
        <w:rPr>
          <w:rFonts w:ascii="Arial" w:hAnsi="Arial" w:cs="Arial"/>
          <w:sz w:val="24"/>
          <w:szCs w:val="24"/>
        </w:rPr>
      </w:pPr>
    </w:p>
    <w:p w:rsidR="00C87E19" w:rsidRPr="0079070D" w:rsidRDefault="00C87E19" w:rsidP="00C87E19">
      <w:pPr>
        <w:rPr>
          <w:rFonts w:ascii="Arial" w:hAnsi="Arial" w:cs="Arial"/>
          <w:b/>
          <w:sz w:val="24"/>
          <w:szCs w:val="24"/>
        </w:rPr>
      </w:pPr>
      <w:r w:rsidRPr="0079070D">
        <w:rPr>
          <w:rFonts w:ascii="Arial" w:hAnsi="Arial" w:cs="Arial"/>
          <w:b/>
          <w:sz w:val="24"/>
          <w:szCs w:val="24"/>
        </w:rPr>
        <w:t>ENODOMNA RASTLINA</w:t>
      </w:r>
    </w:p>
    <w:p w:rsidR="00C87E19" w:rsidRDefault="00C87E19" w:rsidP="00C87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tiste, ki imajo na eni rastlini moške in ženske cvetove. </w:t>
      </w:r>
    </w:p>
    <w:p w:rsidR="00C87E19" w:rsidRPr="00670481" w:rsidRDefault="00C87E19" w:rsidP="00C87E19">
      <w:pPr>
        <w:rPr>
          <w:rFonts w:ascii="Arial" w:hAnsi="Arial" w:cs="Arial"/>
          <w:sz w:val="24"/>
          <w:szCs w:val="24"/>
        </w:rPr>
      </w:pPr>
    </w:p>
    <w:p w:rsidR="00C87E19" w:rsidRPr="0079070D" w:rsidRDefault="00C87E19" w:rsidP="00C87E19">
      <w:pPr>
        <w:rPr>
          <w:rFonts w:ascii="Arial" w:hAnsi="Arial" w:cs="Arial"/>
          <w:b/>
          <w:sz w:val="24"/>
          <w:szCs w:val="24"/>
        </w:rPr>
      </w:pPr>
      <w:r w:rsidRPr="0079070D">
        <w:rPr>
          <w:rFonts w:ascii="Arial" w:hAnsi="Arial" w:cs="Arial"/>
          <w:b/>
          <w:sz w:val="24"/>
          <w:szCs w:val="24"/>
        </w:rPr>
        <w:t>DVODOMNA RASTLINA</w:t>
      </w:r>
    </w:p>
    <w:p w:rsidR="00C87E19" w:rsidRDefault="00C87E19" w:rsidP="00C87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tista rastlina, ki ima na eni rastlini ženski cvet in na drugi rastlini moški cvet.</w:t>
      </w:r>
    </w:p>
    <w:p w:rsidR="00C87E19" w:rsidRDefault="00C87E19" w:rsidP="00C87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 je na primer pri kiviju. Eno drevo ima ženski cvet, drugo drevo pa moški cvet, ima dva doma. </w:t>
      </w:r>
    </w:p>
    <w:p w:rsidR="00C87E19" w:rsidRPr="0079070D" w:rsidRDefault="00C87E19" w:rsidP="00C87E19">
      <w:pPr>
        <w:rPr>
          <w:rFonts w:ascii="Arial" w:hAnsi="Arial" w:cs="Arial"/>
          <w:b/>
          <w:sz w:val="24"/>
          <w:szCs w:val="24"/>
        </w:rPr>
      </w:pPr>
      <w:r w:rsidRPr="0079070D">
        <w:rPr>
          <w:rFonts w:ascii="Arial" w:hAnsi="Arial" w:cs="Arial"/>
          <w:b/>
          <w:sz w:val="24"/>
          <w:szCs w:val="24"/>
        </w:rPr>
        <w:t>VETROCVETKA</w:t>
      </w:r>
    </w:p>
    <w:p w:rsidR="00C87E19" w:rsidRPr="00670481" w:rsidRDefault="00C87E19" w:rsidP="00C87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rastlina, ki jo oprašuje veter.</w:t>
      </w:r>
    </w:p>
    <w:p w:rsidR="00C87E19" w:rsidRPr="0079070D" w:rsidRDefault="00C87E19" w:rsidP="00C87E19">
      <w:pPr>
        <w:rPr>
          <w:rFonts w:ascii="Arial" w:hAnsi="Arial" w:cs="Arial"/>
          <w:b/>
          <w:sz w:val="24"/>
          <w:szCs w:val="24"/>
        </w:rPr>
      </w:pPr>
      <w:r w:rsidRPr="0079070D">
        <w:rPr>
          <w:rFonts w:ascii="Arial" w:hAnsi="Arial" w:cs="Arial"/>
          <w:b/>
          <w:sz w:val="24"/>
          <w:szCs w:val="24"/>
        </w:rPr>
        <w:lastRenderedPageBreak/>
        <w:t>ŽUŽKOCVETKA</w:t>
      </w:r>
    </w:p>
    <w:p w:rsidR="00C87E19" w:rsidRPr="00670481" w:rsidRDefault="00C87E19" w:rsidP="00C87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rastlina, ki jo oprašuje žuželka. </w:t>
      </w:r>
    </w:p>
    <w:p w:rsidR="00C87E19" w:rsidRDefault="00C87E19" w:rsidP="00C87E19">
      <w:pPr>
        <w:pStyle w:val="Odstavekseznama"/>
        <w:rPr>
          <w:rFonts w:ascii="Arial" w:hAnsi="Arial" w:cs="Arial"/>
          <w:sz w:val="24"/>
          <w:szCs w:val="24"/>
        </w:rPr>
      </w:pPr>
    </w:p>
    <w:p w:rsidR="00C87E19" w:rsidRDefault="00C87E19" w:rsidP="00C87E1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 napisali v zvezek razlike med enokaličnicami in dvokaličnicami?</w:t>
      </w:r>
    </w:p>
    <w:p w:rsidR="00C87E19" w:rsidRPr="0058024A" w:rsidRDefault="00C87E19" w:rsidP="00C87E1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enokaličnica 3 venčni listi               dvokaličnica 5 venčnih listov</w:t>
      </w:r>
    </w:p>
    <w:p w:rsidR="00C87E19" w:rsidRDefault="00C87E19" w:rsidP="00C87E19">
      <w:pP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64384" behindDoc="0" locked="0" layoutInCell="1" allowOverlap="1" wp14:anchorId="25EA68D9" wp14:editId="2CC50122">
            <wp:simplePos x="0" y="0"/>
            <wp:positionH relativeFrom="column">
              <wp:posOffset>2672080</wp:posOffset>
            </wp:positionH>
            <wp:positionV relativeFrom="paragraph">
              <wp:posOffset>-1905</wp:posOffset>
            </wp:positionV>
            <wp:extent cx="1933575" cy="1634397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42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63360" behindDoc="0" locked="0" layoutInCell="1" allowOverlap="1" wp14:anchorId="1CC946F3" wp14:editId="70B3AAB2">
            <wp:simplePos x="0" y="0"/>
            <wp:positionH relativeFrom="column">
              <wp:posOffset>357505</wp:posOffset>
            </wp:positionH>
            <wp:positionV relativeFrom="paragraph">
              <wp:posOffset>-2540</wp:posOffset>
            </wp:positionV>
            <wp:extent cx="1714500" cy="17145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8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19" w:rsidRDefault="00C87E19" w:rsidP="00C87E19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C87E19" w:rsidRDefault="00C87E19" w:rsidP="00C87E19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C87E19" w:rsidRDefault="00C87E19" w:rsidP="00C87E19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C87E19" w:rsidRDefault="00C87E19" w:rsidP="00C87E19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2B490E" w:rsidRDefault="002B490E"/>
    <w:sectPr w:rsidR="002B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466"/>
    <w:multiLevelType w:val="hybridMultilevel"/>
    <w:tmpl w:val="AD7CE4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19"/>
    <w:rsid w:val="002B490E"/>
    <w:rsid w:val="00C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7E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7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7E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2020-04-14T19:46:00Z</dcterms:created>
  <dcterms:modified xsi:type="dcterms:W3CDTF">2020-04-14T19:47:00Z</dcterms:modified>
</cp:coreProperties>
</file>