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DF" w:rsidRDefault="00AB23DF" w:rsidP="00AB23DF">
      <w:pPr>
        <w:spacing w:after="200" w:line="276" w:lineRule="auto"/>
        <w:rPr>
          <w:rFonts w:eastAsia="Times New Roman" w:cs="Times New Roman"/>
          <w:b/>
          <w:color w:val="990033"/>
          <w:sz w:val="22"/>
          <w:lang w:eastAsia="sl-SI"/>
        </w:rPr>
      </w:pPr>
      <w:r w:rsidRPr="00AB23DF">
        <w:rPr>
          <w:rFonts w:ascii="Arial" w:hAnsi="Arial" w:cs="Arial"/>
          <w:szCs w:val="24"/>
        </w:rPr>
        <w:t>V učbeniku ste imeli naloge na stani 59.</w:t>
      </w:r>
    </w:p>
    <w:p w:rsidR="00AB23DF" w:rsidRPr="00AB23DF" w:rsidRDefault="00847A11" w:rsidP="00AB23DF">
      <w:pPr>
        <w:spacing w:after="200" w:line="276" w:lineRule="auto"/>
        <w:rPr>
          <w:rFonts w:ascii="Arial" w:hAnsi="Arial" w:cs="Arial"/>
          <w:szCs w:val="24"/>
        </w:rPr>
      </w:pPr>
      <w:r w:rsidRPr="00D1535A">
        <w:rPr>
          <w:rFonts w:eastAsia="Times New Roman" w:cs="Times New Roman"/>
          <w:b/>
          <w:color w:val="990033"/>
          <w:sz w:val="22"/>
          <w:lang w:eastAsia="sl-SI"/>
        </w:rPr>
        <w:t>Kovalentna vez</w:t>
      </w:r>
      <w:r w:rsidR="00AB23DF" w:rsidRPr="00AB23DF">
        <w:rPr>
          <w:rFonts w:ascii="Arial" w:hAnsi="Arial" w:cs="Arial"/>
          <w:szCs w:val="24"/>
        </w:rPr>
        <w:t xml:space="preserve"> </w:t>
      </w:r>
    </w:p>
    <w:p w:rsidR="00847A11" w:rsidRPr="00D1535A" w:rsidRDefault="00847A11" w:rsidP="00847A11">
      <w:pPr>
        <w:spacing w:after="120"/>
        <w:ind w:left="426" w:hanging="426"/>
        <w:jc w:val="both"/>
        <w:rPr>
          <w:rFonts w:eastAsia="Times New Roman" w:cs="Times New Roman"/>
          <w:b/>
          <w:color w:val="990033"/>
          <w:sz w:val="22"/>
          <w:lang w:eastAsia="sl-SI"/>
        </w:rPr>
      </w:pPr>
    </w:p>
    <w:p w:rsidR="00847A11" w:rsidRDefault="00847A11" w:rsidP="00847A11">
      <w:pPr>
        <w:numPr>
          <w:ilvl w:val="0"/>
          <w:numId w:val="1"/>
        </w:numPr>
        <w:spacing w:after="120"/>
        <w:ind w:left="709" w:hanging="283"/>
        <w:contextualSpacing/>
        <w:rPr>
          <w:rFonts w:eastAsia="Times New Roman" w:cs="Times New Roman"/>
          <w:sz w:val="22"/>
          <w:lang w:eastAsia="sl-SI"/>
        </w:rPr>
      </w:pPr>
      <w:r w:rsidRPr="003D2847">
        <w:rPr>
          <w:rFonts w:eastAsia="Times New Roman" w:cs="Times New Roman"/>
          <w:sz w:val="22"/>
          <w:lang w:eastAsia="sl-SI"/>
        </w:rPr>
        <w:t xml:space="preserve">V molekuli fluora sta dva fluorova atoma. Nariši shemo nastanka molekule fluora in odgovori na vprašanja. </w:t>
      </w:r>
      <w:r w:rsidRPr="003D2847">
        <w:rPr>
          <w:rFonts w:eastAsia="Times New Roman" w:cs="Times New Roman"/>
          <w:sz w:val="22"/>
          <w:lang w:eastAsia="sl-SI"/>
        </w:rPr>
        <w:br/>
      </w:r>
      <w:r w:rsidRPr="003D2847">
        <w:rPr>
          <w:rFonts w:eastAsia="Times New Roman" w:cs="Times New Roman"/>
          <w:sz w:val="22"/>
          <w:lang w:eastAsia="sl-SI"/>
        </w:rPr>
        <w:br/>
      </w:r>
      <w:r>
        <w:rPr>
          <w:rFonts w:eastAsia="Times New Roman" w:cs="Times New Roman"/>
          <w:noProof/>
          <w:color w:val="0000FF"/>
          <w:sz w:val="20"/>
          <w:szCs w:val="20"/>
          <w:lang w:eastAsia="sl-SI"/>
        </w:rPr>
        <w:drawing>
          <wp:inline distT="0" distB="0" distL="0" distR="0" wp14:anchorId="34130BC4" wp14:editId="59B7338C">
            <wp:extent cx="2933396" cy="735247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79" cy="7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847">
        <w:rPr>
          <w:rFonts w:eastAsia="Times New Roman" w:cs="Times New Roman"/>
          <w:color w:val="0000FF"/>
          <w:sz w:val="20"/>
          <w:szCs w:val="20"/>
          <w:lang w:eastAsia="sl-SI"/>
        </w:rPr>
        <w:br/>
      </w:r>
      <w:r w:rsidRPr="003D2847">
        <w:rPr>
          <w:rFonts w:eastAsia="Times New Roman" w:cs="Times New Roman"/>
          <w:sz w:val="22"/>
          <w:lang w:eastAsia="sl-SI"/>
        </w:rPr>
        <w:t>a) Fluorov atom im</w:t>
      </w:r>
      <w:r>
        <w:rPr>
          <w:rFonts w:eastAsia="Times New Roman" w:cs="Times New Roman"/>
          <w:sz w:val="22"/>
          <w:lang w:eastAsia="sl-SI"/>
        </w:rPr>
        <w:t>a</w:t>
      </w:r>
      <w:r w:rsidRPr="003D2847">
        <w:rPr>
          <w:rFonts w:eastAsia="Times New Roman" w:cs="Times New Roman"/>
          <w:sz w:val="22"/>
          <w:lang w:eastAsia="sl-SI"/>
        </w:rPr>
        <w:t xml:space="preserve"> 7 zunanjih elektronov.</w:t>
      </w:r>
      <w:r w:rsidRPr="003D2847">
        <w:rPr>
          <w:rFonts w:eastAsia="Times New Roman" w:cs="Times New Roman"/>
          <w:sz w:val="22"/>
          <w:lang w:eastAsia="sl-SI"/>
        </w:rPr>
        <w:br/>
        <w:t>b) Fluorov atom potrebuje en elektron, da doseže polno zunanjo lupino.</w:t>
      </w:r>
      <w:r w:rsidRPr="003D2847">
        <w:rPr>
          <w:rFonts w:eastAsia="Times New Roman" w:cs="Times New Roman"/>
          <w:sz w:val="22"/>
          <w:lang w:eastAsia="sl-SI"/>
        </w:rPr>
        <w:br/>
        <w:t>c) V molekuli je en skupni elektronski par. Vsak atom prispeva po en elektron.</w:t>
      </w:r>
      <w:r w:rsidRPr="003D2847">
        <w:rPr>
          <w:rFonts w:eastAsia="Times New Roman" w:cs="Times New Roman"/>
          <w:sz w:val="22"/>
          <w:lang w:eastAsia="sl-SI"/>
        </w:rPr>
        <w:br/>
        <w:t>č) vezni elektronski par</w:t>
      </w:r>
      <w:r w:rsidRPr="003D2847">
        <w:rPr>
          <w:rFonts w:eastAsia="Times New Roman" w:cs="Times New Roman"/>
          <w:sz w:val="22"/>
          <w:lang w:eastAsia="sl-SI"/>
        </w:rPr>
        <w:br/>
        <w:t>d) kovalentna vez</w:t>
      </w:r>
      <w:r w:rsidRPr="003D2847">
        <w:rPr>
          <w:rFonts w:eastAsia="Times New Roman" w:cs="Times New Roman"/>
          <w:sz w:val="22"/>
          <w:lang w:eastAsia="sl-SI"/>
        </w:rPr>
        <w:br/>
        <w:t xml:space="preserve">e) </w:t>
      </w:r>
      <w:proofErr w:type="spellStart"/>
      <w:r w:rsidRPr="003D2847">
        <w:rPr>
          <w:rFonts w:eastAsia="Times New Roman" w:cs="Times New Roman"/>
          <w:sz w:val="22"/>
          <w:lang w:eastAsia="sl-SI"/>
        </w:rPr>
        <w:t>nevezni</w:t>
      </w:r>
      <w:proofErr w:type="spellEnd"/>
      <w:r w:rsidRPr="003D2847">
        <w:rPr>
          <w:rFonts w:eastAsia="Times New Roman" w:cs="Times New Roman"/>
          <w:sz w:val="22"/>
          <w:lang w:eastAsia="sl-SI"/>
        </w:rPr>
        <w:t xml:space="preserve"> elektronski pari</w:t>
      </w:r>
      <w:r w:rsidRPr="003D2847">
        <w:rPr>
          <w:rFonts w:eastAsia="Times New Roman" w:cs="Times New Roman"/>
          <w:sz w:val="22"/>
          <w:lang w:eastAsia="sl-SI"/>
        </w:rPr>
        <w:br/>
      </w:r>
      <w:r>
        <w:rPr>
          <w:rFonts w:eastAsia="Times New Roman" w:cs="Times New Roman"/>
          <w:sz w:val="22"/>
          <w:lang w:eastAsia="sl-SI"/>
        </w:rPr>
        <w:t xml:space="preserve">f) Formula molekule fluora s kovalentno vezjo in </w:t>
      </w:r>
      <w:proofErr w:type="spellStart"/>
      <w:r>
        <w:rPr>
          <w:rFonts w:eastAsia="Times New Roman" w:cs="Times New Roman"/>
          <w:sz w:val="22"/>
          <w:lang w:eastAsia="sl-SI"/>
        </w:rPr>
        <w:t>neveznimi</w:t>
      </w:r>
      <w:proofErr w:type="spellEnd"/>
      <w:r>
        <w:rPr>
          <w:rFonts w:eastAsia="Times New Roman" w:cs="Times New Roman"/>
          <w:sz w:val="22"/>
          <w:lang w:eastAsia="sl-SI"/>
        </w:rPr>
        <w:t xml:space="preserve"> elektronskimi pari:  </w:t>
      </w:r>
    </w:p>
    <w:p w:rsidR="00847A11" w:rsidRDefault="00847A11" w:rsidP="00847A11">
      <w:pPr>
        <w:spacing w:after="120"/>
        <w:ind w:left="1416"/>
        <w:contextualSpacing/>
        <w:rPr>
          <w:rFonts w:eastAsia="Times New Roman" w:cs="Times New Roman"/>
          <w:sz w:val="22"/>
          <w:lang w:eastAsia="sl-SI"/>
        </w:rPr>
      </w:pPr>
      <w:r>
        <w:rPr>
          <w:rFonts w:eastAsia="Times New Roman" w:cs="Times New Roman"/>
          <w:noProof/>
          <w:sz w:val="22"/>
          <w:lang w:eastAsia="sl-SI"/>
        </w:rPr>
        <w:drawing>
          <wp:inline distT="0" distB="0" distL="0" distR="0" wp14:anchorId="6441576D" wp14:editId="39C3DB12">
            <wp:extent cx="957600" cy="4932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11" w:rsidRDefault="00847A11" w:rsidP="00847A11">
      <w:pPr>
        <w:spacing w:after="120"/>
        <w:contextualSpacing/>
        <w:rPr>
          <w:rFonts w:eastAsia="Times New Roman" w:cs="Times New Roman"/>
          <w:sz w:val="22"/>
          <w:lang w:eastAsia="sl-SI"/>
        </w:rPr>
      </w:pPr>
    </w:p>
    <w:p w:rsidR="00847A11" w:rsidRPr="003D2847" w:rsidRDefault="00847A11" w:rsidP="00847A11">
      <w:pPr>
        <w:spacing w:after="120"/>
        <w:contextualSpacing/>
        <w:rPr>
          <w:rFonts w:eastAsia="Times New Roman" w:cs="Times New Roman"/>
          <w:sz w:val="22"/>
          <w:lang w:eastAsia="sl-SI"/>
        </w:rPr>
      </w:pPr>
    </w:p>
    <w:p w:rsidR="00847A11" w:rsidRDefault="00847A11" w:rsidP="00847A11">
      <w:pPr>
        <w:spacing w:after="120"/>
        <w:ind w:left="993" w:hanging="709"/>
        <w:contextualSpacing/>
        <w:rPr>
          <w:rFonts w:eastAsia="Times New Roman" w:cs="Times New Roman"/>
          <w:sz w:val="22"/>
          <w:lang w:eastAsia="sl-SI"/>
        </w:rPr>
      </w:pPr>
      <w:r>
        <w:rPr>
          <w:rFonts w:cs="Times New Roman"/>
          <w:noProof/>
          <w:sz w:val="22"/>
          <w:lang w:eastAsia="sl-SI"/>
        </w:rPr>
        <w:drawing>
          <wp:inline distT="0" distB="0" distL="0" distR="0" wp14:anchorId="29B81FA7" wp14:editId="17A3028B">
            <wp:extent cx="221765" cy="21214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7" cy="2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2"/>
          <w:lang w:eastAsia="sl-SI"/>
        </w:rPr>
        <w:t xml:space="preserve">2.  </w:t>
      </w:r>
    </w:p>
    <w:p w:rsidR="00847A11" w:rsidRPr="00D1535A" w:rsidRDefault="00847A11" w:rsidP="00847A11">
      <w:pPr>
        <w:spacing w:after="120"/>
        <w:ind w:left="708"/>
        <w:rPr>
          <w:rFonts w:eastAsia="Times New Roman" w:cs="Times New Roman"/>
          <w:sz w:val="22"/>
          <w:lang w:eastAsia="sl-SI"/>
        </w:rPr>
      </w:pPr>
      <w:r w:rsidRPr="00D1535A">
        <w:rPr>
          <w:rFonts w:eastAsia="Times New Roman" w:cs="Times New Roman"/>
          <w:noProof/>
          <w:sz w:val="22"/>
          <w:lang w:eastAsia="sl-SI"/>
        </w:rPr>
        <w:drawing>
          <wp:inline distT="0" distB="0" distL="0" distR="0" wp14:anchorId="63A53CCD" wp14:editId="551A680D">
            <wp:extent cx="1275736" cy="70159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48" cy="7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2"/>
          <w:lang w:eastAsia="sl-SI"/>
        </w:rPr>
        <w:tab/>
        <w:t xml:space="preserve">     </w:t>
      </w:r>
      <w:r w:rsidRPr="00D1535A">
        <w:rPr>
          <w:rFonts w:eastAsia="Times New Roman" w:cs="Times New Roman"/>
          <w:noProof/>
          <w:sz w:val="22"/>
          <w:lang w:eastAsia="sl-SI"/>
        </w:rPr>
        <w:drawing>
          <wp:inline distT="0" distB="0" distL="0" distR="0" wp14:anchorId="7116A3EB" wp14:editId="0C9B6F7A">
            <wp:extent cx="1201994" cy="778972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25" cy="77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35A">
        <w:rPr>
          <w:rFonts w:eastAsia="Times New Roman" w:cs="Times New Roman"/>
          <w:sz w:val="22"/>
          <w:lang w:eastAsia="sl-SI"/>
        </w:rPr>
        <w:tab/>
        <w:t xml:space="preserve">     </w:t>
      </w:r>
      <w:r w:rsidRPr="00D1535A">
        <w:rPr>
          <w:rFonts w:eastAsia="Times New Roman" w:cs="Times New Roman"/>
          <w:noProof/>
          <w:sz w:val="22"/>
          <w:lang w:eastAsia="sl-SI"/>
        </w:rPr>
        <w:drawing>
          <wp:inline distT="0" distB="0" distL="0" distR="0" wp14:anchorId="42104D99" wp14:editId="067DBBDB">
            <wp:extent cx="1968910" cy="78267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414" cy="78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A11" w:rsidRPr="00364C51" w:rsidRDefault="00847A11" w:rsidP="00847A11">
      <w:pPr>
        <w:spacing w:after="120"/>
        <w:ind w:left="567"/>
        <w:rPr>
          <w:rFonts w:eastAsia="Times New Roman" w:cs="Times New Roman"/>
          <w:sz w:val="20"/>
          <w:szCs w:val="20"/>
          <w:lang w:eastAsia="sl-SI"/>
        </w:rPr>
      </w:pPr>
      <w:r w:rsidRPr="00364C51">
        <w:rPr>
          <w:rFonts w:eastAsia="Times New Roman" w:cs="Times New Roman"/>
          <w:sz w:val="20"/>
          <w:szCs w:val="20"/>
          <w:lang w:eastAsia="sl-SI"/>
        </w:rPr>
        <w:t xml:space="preserve">    </w:t>
      </w:r>
      <w:r>
        <w:rPr>
          <w:rFonts w:eastAsia="Times New Roman" w:cs="Times New Roman"/>
          <w:sz w:val="20"/>
          <w:szCs w:val="20"/>
          <w:lang w:eastAsia="sl-SI"/>
        </w:rPr>
        <w:t xml:space="preserve">    </w:t>
      </w:r>
      <w:r w:rsidRPr="00364C51">
        <w:rPr>
          <w:rFonts w:eastAsia="Times New Roman" w:cs="Times New Roman"/>
          <w:sz w:val="20"/>
          <w:szCs w:val="20"/>
          <w:lang w:eastAsia="sl-SI"/>
        </w:rPr>
        <w:t>a) molekula fluora</w:t>
      </w:r>
      <w:r w:rsidRPr="00364C51">
        <w:rPr>
          <w:rFonts w:eastAsia="Times New Roman" w:cs="Times New Roman"/>
          <w:sz w:val="20"/>
          <w:szCs w:val="20"/>
          <w:lang w:eastAsia="sl-SI"/>
        </w:rPr>
        <w:tab/>
      </w:r>
      <w:r>
        <w:rPr>
          <w:rFonts w:eastAsia="Times New Roman" w:cs="Times New Roman"/>
          <w:sz w:val="20"/>
          <w:szCs w:val="20"/>
          <w:lang w:eastAsia="sl-SI"/>
        </w:rPr>
        <w:t xml:space="preserve"> </w:t>
      </w:r>
      <w:r w:rsidRPr="00364C51">
        <w:rPr>
          <w:rFonts w:eastAsia="Times New Roman" w:cs="Times New Roman"/>
          <w:sz w:val="20"/>
          <w:szCs w:val="20"/>
          <w:lang w:eastAsia="sl-SI"/>
        </w:rPr>
        <w:t>b) molekula vodikovega sulfida</w:t>
      </w:r>
      <w:r>
        <w:rPr>
          <w:rFonts w:eastAsia="Times New Roman" w:cs="Times New Roman"/>
          <w:sz w:val="20"/>
          <w:szCs w:val="20"/>
          <w:lang w:eastAsia="sl-SI"/>
        </w:rPr>
        <w:tab/>
        <w:t xml:space="preserve">          </w:t>
      </w:r>
      <w:r w:rsidRPr="00364C51">
        <w:rPr>
          <w:rFonts w:eastAsia="Times New Roman" w:cs="Times New Roman"/>
          <w:sz w:val="20"/>
          <w:szCs w:val="20"/>
          <w:lang w:eastAsia="sl-SI"/>
        </w:rPr>
        <w:t>c) molekula ogljikovega dioksida</w:t>
      </w:r>
    </w:p>
    <w:p w:rsidR="00847A11" w:rsidRDefault="00847A11" w:rsidP="00847A11">
      <w:pPr>
        <w:spacing w:after="120"/>
        <w:ind w:left="709"/>
        <w:contextualSpacing/>
        <w:rPr>
          <w:rFonts w:eastAsia="Times New Roman" w:cs="Times New Roman"/>
          <w:sz w:val="22"/>
          <w:lang w:eastAsia="sl-SI"/>
        </w:rPr>
      </w:pPr>
      <w:r w:rsidRPr="00D1535A">
        <w:rPr>
          <w:rFonts w:eastAsia="Times New Roman" w:cs="Times New Roman"/>
          <w:sz w:val="22"/>
          <w:lang w:eastAsia="sl-SI"/>
        </w:rPr>
        <w:t xml:space="preserve">a) </w:t>
      </w:r>
      <w:r>
        <w:rPr>
          <w:rFonts w:eastAsia="Times New Roman" w:cs="Times New Roman"/>
          <w:sz w:val="22"/>
          <w:lang w:eastAsia="sl-SI"/>
        </w:rPr>
        <w:t>M</w:t>
      </w:r>
      <w:r w:rsidRPr="00D1535A">
        <w:rPr>
          <w:rFonts w:eastAsia="Times New Roman" w:cs="Times New Roman"/>
          <w:sz w:val="22"/>
          <w:lang w:eastAsia="sl-SI"/>
        </w:rPr>
        <w:t xml:space="preserve">olekula fluora </w:t>
      </w:r>
      <w:r>
        <w:rPr>
          <w:rFonts w:eastAsia="Times New Roman" w:cs="Times New Roman"/>
          <w:sz w:val="22"/>
          <w:lang w:eastAsia="sl-SI"/>
        </w:rPr>
        <w:t xml:space="preserve">je nepolarna; oba fluorova atoma enako privlačita vezni elektronski par. </w:t>
      </w:r>
      <w:r>
        <w:rPr>
          <w:rFonts w:eastAsia="Times New Roman" w:cs="Times New Roman"/>
          <w:sz w:val="22"/>
          <w:lang w:eastAsia="sl-SI"/>
        </w:rPr>
        <w:br/>
        <w:t xml:space="preserve">b) Žveplov atom bolj privlači vezni elektronski par kot vodikov atom. Vezi S–H sta polarni, molekula je polarna. </w:t>
      </w:r>
    </w:p>
    <w:p w:rsidR="00847A11" w:rsidRDefault="00847A11" w:rsidP="00847A11">
      <w:pPr>
        <w:spacing w:after="120"/>
        <w:ind w:left="709"/>
        <w:contextualSpacing/>
        <w:rPr>
          <w:rFonts w:eastAsia="Times New Roman" w:cs="Times New Roman"/>
          <w:sz w:val="22"/>
          <w:lang w:eastAsia="sl-SI"/>
        </w:rPr>
      </w:pPr>
      <w:r>
        <w:rPr>
          <w:rFonts w:eastAsia="Times New Roman" w:cs="Times New Roman"/>
          <w:sz w:val="22"/>
          <w:lang w:eastAsia="sl-SI"/>
        </w:rPr>
        <w:t>c) Kisikov atom bolj privlači elektronska para v dvojni vezi C=O, vez C=O je polarna. Ker sta vezi C=O simetrično razporejeni, se njuna dipola izničita. Molekula je nepolarna.</w:t>
      </w:r>
    </w:p>
    <w:p w:rsidR="00847A11" w:rsidRDefault="00847A11" w:rsidP="00847A11">
      <w:pPr>
        <w:spacing w:after="120"/>
        <w:ind w:left="349"/>
        <w:contextualSpacing/>
        <w:rPr>
          <w:rFonts w:eastAsia="Times New Roman" w:cs="Times New Roman"/>
          <w:sz w:val="22"/>
          <w:lang w:eastAsia="sl-SI"/>
        </w:rPr>
      </w:pPr>
    </w:p>
    <w:p w:rsidR="00847A11" w:rsidRDefault="00847A11" w:rsidP="00847A11">
      <w:pPr>
        <w:spacing w:after="120"/>
        <w:ind w:left="349"/>
        <w:contextualSpacing/>
        <w:rPr>
          <w:rFonts w:eastAsia="Times New Roman" w:cs="Times New Roman"/>
          <w:sz w:val="22"/>
          <w:lang w:eastAsia="sl-SI"/>
        </w:rPr>
      </w:pPr>
    </w:p>
    <w:p w:rsidR="00847A11" w:rsidRDefault="00847A11" w:rsidP="00847A11">
      <w:pPr>
        <w:spacing w:after="120"/>
        <w:ind w:left="349"/>
        <w:contextualSpacing/>
        <w:rPr>
          <w:rFonts w:eastAsia="Times New Roman" w:cs="Times New Roman"/>
          <w:sz w:val="22"/>
          <w:lang w:eastAsia="sl-SI"/>
        </w:rPr>
      </w:pPr>
    </w:p>
    <w:p w:rsidR="00847A11" w:rsidRPr="00D1535A" w:rsidRDefault="00847A11" w:rsidP="00847A11">
      <w:pPr>
        <w:spacing w:after="120"/>
        <w:ind w:left="567" w:hanging="283"/>
        <w:contextualSpacing/>
        <w:rPr>
          <w:rFonts w:eastAsia="Times New Roman" w:cs="Times New Roman"/>
          <w:sz w:val="22"/>
          <w:lang w:eastAsia="sl-SI"/>
        </w:rPr>
      </w:pPr>
      <w:r>
        <w:rPr>
          <w:rFonts w:cs="Times New Roman"/>
          <w:noProof/>
          <w:sz w:val="22"/>
          <w:lang w:eastAsia="sl-SI"/>
        </w:rPr>
        <w:drawing>
          <wp:inline distT="0" distB="0" distL="0" distR="0" wp14:anchorId="209C68CC" wp14:editId="2B6D2258">
            <wp:extent cx="221765" cy="21214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7" cy="21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35A">
        <w:rPr>
          <w:rFonts w:eastAsia="Times New Roman" w:cs="Times New Roman"/>
          <w:sz w:val="22"/>
          <w:lang w:eastAsia="sl-SI"/>
        </w:rPr>
        <w:t xml:space="preserve">3. </w:t>
      </w:r>
    </w:p>
    <w:p w:rsidR="00847A11" w:rsidRDefault="00847A11" w:rsidP="00847A11">
      <w:pPr>
        <w:spacing w:after="120"/>
        <w:ind w:left="284" w:firstLine="424"/>
        <w:rPr>
          <w:rFonts w:eastAsia="Times New Roman" w:cs="Times New Roman"/>
          <w:sz w:val="22"/>
          <w:lang w:eastAsia="sl-SI"/>
        </w:rPr>
      </w:pPr>
      <w:r w:rsidRPr="00D1535A">
        <w:rPr>
          <w:rFonts w:eastAsia="Times New Roman" w:cs="Times New Roman"/>
          <w:sz w:val="22"/>
          <w:lang w:eastAsia="sl-SI"/>
        </w:rPr>
        <w:object w:dxaOrig="3230" w:dyaOrig="2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77.25pt" o:ole="">
            <v:imagedata r:id="rId12" o:title=""/>
          </v:shape>
          <o:OLEObject Type="Embed" ProgID="ChemDraw.Document.6.0" ShapeID="_x0000_i1025" DrawAspect="Content" ObjectID="_1650342110" r:id="rId13"/>
        </w:object>
      </w:r>
    </w:p>
    <w:p w:rsidR="00847A11" w:rsidRPr="006001CF" w:rsidRDefault="00847A11" w:rsidP="00847A11">
      <w:pPr>
        <w:pStyle w:val="Odstavekseznama"/>
        <w:numPr>
          <w:ilvl w:val="0"/>
          <w:numId w:val="2"/>
        </w:numPr>
        <w:spacing w:after="120"/>
        <w:rPr>
          <w:rFonts w:eastAsia="Times New Roman" w:cs="Times New Roman"/>
          <w:sz w:val="22"/>
          <w:lang w:eastAsia="sl-SI"/>
        </w:rPr>
      </w:pPr>
      <w:r w:rsidRPr="006001CF">
        <w:rPr>
          <w:rFonts w:eastAsia="Times New Roman" w:cs="Times New Roman"/>
          <w:sz w:val="22"/>
          <w:lang w:eastAsia="sl-SI"/>
        </w:rPr>
        <w:t xml:space="preserve">V molekuli glukoze so nepolarne vezi C−C, slabo polarne vezi C−H, polarne vezi C−O ter O−H. </w:t>
      </w:r>
    </w:p>
    <w:p w:rsidR="00847A11" w:rsidRPr="006001CF" w:rsidRDefault="00847A11" w:rsidP="00847A11">
      <w:pPr>
        <w:numPr>
          <w:ilvl w:val="0"/>
          <w:numId w:val="2"/>
        </w:numPr>
        <w:spacing w:after="120"/>
        <w:contextualSpacing/>
        <w:rPr>
          <w:rFonts w:eastAsia="Times New Roman" w:cs="Times New Roman"/>
          <w:sz w:val="22"/>
          <w:lang w:eastAsia="sl-SI"/>
        </w:rPr>
      </w:pPr>
      <w:r w:rsidRPr="006001CF">
        <w:rPr>
          <w:rFonts w:eastAsia="Times New Roman" w:cs="Times New Roman"/>
          <w:sz w:val="22"/>
          <w:lang w:eastAsia="sl-SI"/>
        </w:rPr>
        <w:t>Lahko predpostavimo, da je zaradi polarnih vezi C−O, ki niso simetrično razporejene, molekula polarna.</w:t>
      </w:r>
    </w:p>
    <w:p w:rsidR="00AB23DF" w:rsidRPr="00AB23DF" w:rsidRDefault="00AB23DF" w:rsidP="00AB23DF">
      <w:pPr>
        <w:spacing w:after="200" w:line="276" w:lineRule="auto"/>
        <w:rPr>
          <w:rFonts w:ascii="Arial" w:hAnsi="Arial" w:cs="Arial"/>
          <w:szCs w:val="24"/>
        </w:rPr>
      </w:pPr>
      <w:bookmarkStart w:id="0" w:name="_GoBack"/>
      <w:bookmarkEnd w:id="0"/>
    </w:p>
    <w:p w:rsidR="00AB23DF" w:rsidRPr="00AB23DF" w:rsidRDefault="00AB23DF" w:rsidP="00AB23DF">
      <w:pPr>
        <w:rPr>
          <w:rFonts w:ascii="Arial" w:hAnsi="Arial" w:cs="Arial"/>
          <w:szCs w:val="24"/>
        </w:rPr>
      </w:pPr>
      <w:r w:rsidRPr="00AB23DF">
        <w:rPr>
          <w:rFonts w:ascii="Arial" w:hAnsi="Arial" w:cs="Arial"/>
          <w:szCs w:val="24"/>
        </w:rPr>
        <w:lastRenderedPageBreak/>
        <w:t>Ali so spodnje spojine polarne ali nepolarne?</w:t>
      </w:r>
    </w:p>
    <w:p w:rsidR="00AB23DF" w:rsidRPr="00AB23DF" w:rsidRDefault="00AB23DF" w:rsidP="00AB23DF">
      <w:pPr>
        <w:spacing w:after="200" w:line="276" w:lineRule="auto"/>
        <w:rPr>
          <w:rFonts w:ascii="Arial" w:hAnsi="Arial" w:cs="Arial"/>
          <w:szCs w:val="24"/>
        </w:rPr>
      </w:pPr>
    </w:p>
    <w:p w:rsidR="00AB23DF" w:rsidRPr="00AB23DF" w:rsidRDefault="00AB23DF" w:rsidP="00AB23DF">
      <w:pPr>
        <w:spacing w:after="200" w:line="276" w:lineRule="auto"/>
        <w:rPr>
          <w:rFonts w:ascii="Arial" w:hAnsi="Arial" w:cs="Arial"/>
          <w:szCs w:val="24"/>
        </w:rPr>
      </w:pPr>
      <w:r w:rsidRPr="00AB23DF">
        <w:rPr>
          <w:rFonts w:ascii="Arial" w:hAnsi="Arial" w:cs="Arial"/>
          <w:szCs w:val="24"/>
        </w:rPr>
        <w:t>VODA je polarna</w:t>
      </w:r>
    </w:p>
    <w:p w:rsidR="00AB23DF" w:rsidRPr="00AB23DF" w:rsidRDefault="00AB23DF" w:rsidP="00AB23DF">
      <w:pPr>
        <w:spacing w:after="200" w:line="276" w:lineRule="auto"/>
        <w:rPr>
          <w:rFonts w:ascii="Arial" w:hAnsi="Arial" w:cs="Arial"/>
          <w:szCs w:val="24"/>
        </w:rPr>
      </w:pPr>
      <w:r w:rsidRPr="00AB23DF">
        <w:rPr>
          <w:rFonts w:ascii="Arial" w:hAnsi="Arial" w:cs="Arial"/>
          <w:szCs w:val="24"/>
        </w:rPr>
        <w:t>METAN je nepolaren, je izjema</w:t>
      </w:r>
    </w:p>
    <w:p w:rsidR="00AB23DF" w:rsidRPr="00AB23DF" w:rsidRDefault="00AB23DF" w:rsidP="00AB23DF">
      <w:pPr>
        <w:spacing w:after="200" w:line="276" w:lineRule="auto"/>
        <w:rPr>
          <w:rFonts w:ascii="Arial" w:hAnsi="Arial" w:cs="Arial"/>
          <w:szCs w:val="24"/>
        </w:rPr>
      </w:pPr>
      <w:r w:rsidRPr="00AB23DF">
        <w:rPr>
          <w:rFonts w:ascii="Arial" w:hAnsi="Arial" w:cs="Arial"/>
          <w:szCs w:val="24"/>
        </w:rPr>
        <w:t>OGLJIKOV DIOKSID je nepolaren, je izjema</w:t>
      </w:r>
    </w:p>
    <w:p w:rsidR="00AB23DF" w:rsidRPr="00AB23DF" w:rsidRDefault="00AB23DF" w:rsidP="00AB23DF">
      <w:pPr>
        <w:spacing w:after="200" w:line="276" w:lineRule="auto"/>
        <w:rPr>
          <w:rFonts w:ascii="Arial" w:hAnsi="Arial" w:cs="Arial"/>
          <w:szCs w:val="24"/>
        </w:rPr>
      </w:pPr>
      <w:r w:rsidRPr="00AB23DF">
        <w:rPr>
          <w:rFonts w:ascii="Arial" w:hAnsi="Arial" w:cs="Arial"/>
          <w:szCs w:val="24"/>
        </w:rPr>
        <w:t>KISIK je nepolaren</w:t>
      </w:r>
    </w:p>
    <w:p w:rsidR="00AB23DF" w:rsidRPr="00AB23DF" w:rsidRDefault="00AB23DF" w:rsidP="00AB23DF">
      <w:pPr>
        <w:spacing w:after="200" w:line="276" w:lineRule="auto"/>
        <w:rPr>
          <w:rFonts w:ascii="Arial" w:hAnsi="Arial" w:cs="Arial"/>
          <w:szCs w:val="24"/>
        </w:rPr>
      </w:pPr>
      <w:r w:rsidRPr="00AB23DF">
        <w:rPr>
          <w:rFonts w:ascii="Arial" w:hAnsi="Arial" w:cs="Arial"/>
          <w:szCs w:val="24"/>
        </w:rPr>
        <w:t>JOD je nepolaren</w:t>
      </w:r>
    </w:p>
    <w:p w:rsidR="00AB23DF" w:rsidRPr="00AB23DF" w:rsidRDefault="00AB23DF" w:rsidP="00AB23DF">
      <w:pPr>
        <w:spacing w:after="200" w:line="276" w:lineRule="auto"/>
        <w:rPr>
          <w:rFonts w:ascii="Arial" w:hAnsi="Arial" w:cs="Arial"/>
          <w:szCs w:val="24"/>
        </w:rPr>
      </w:pPr>
      <w:r w:rsidRPr="00AB23DF">
        <w:rPr>
          <w:rFonts w:ascii="Arial" w:hAnsi="Arial" w:cs="Arial"/>
          <w:szCs w:val="24"/>
        </w:rPr>
        <w:t>AMONIAK je polaren</w:t>
      </w:r>
    </w:p>
    <w:p w:rsidR="00AB23DF" w:rsidRPr="00AB23DF" w:rsidRDefault="00AB23DF" w:rsidP="00AB23DF">
      <w:pPr>
        <w:spacing w:after="200" w:line="276" w:lineRule="auto"/>
        <w:rPr>
          <w:rFonts w:ascii="Arial" w:hAnsi="Arial" w:cs="Arial"/>
          <w:szCs w:val="24"/>
        </w:rPr>
      </w:pPr>
      <w:r w:rsidRPr="00AB23DF">
        <w:rPr>
          <w:rFonts w:ascii="Arial" w:hAnsi="Arial" w:cs="Arial"/>
          <w:szCs w:val="24"/>
        </w:rPr>
        <w:t>GLUKOZA je polarna</w:t>
      </w:r>
    </w:p>
    <w:p w:rsidR="00AB23DF" w:rsidRPr="00AB23DF" w:rsidRDefault="00AB23DF" w:rsidP="00AB23DF">
      <w:pPr>
        <w:spacing w:after="200" w:line="276" w:lineRule="auto"/>
        <w:rPr>
          <w:rFonts w:ascii="Arial" w:hAnsi="Arial" w:cs="Arial"/>
          <w:szCs w:val="24"/>
        </w:rPr>
      </w:pPr>
      <w:r w:rsidRPr="00AB23DF">
        <w:rPr>
          <w:rFonts w:ascii="Arial" w:hAnsi="Arial" w:cs="Arial"/>
          <w:szCs w:val="24"/>
        </w:rPr>
        <w:t>DUŠIK je nepolaren</w:t>
      </w:r>
    </w:p>
    <w:p w:rsidR="00AB23DF" w:rsidRPr="00AB23DF" w:rsidRDefault="00AB23DF" w:rsidP="00AB23DF">
      <w:pPr>
        <w:spacing w:after="200" w:line="276" w:lineRule="auto"/>
        <w:rPr>
          <w:rFonts w:ascii="Arial" w:hAnsi="Arial" w:cs="Arial"/>
          <w:szCs w:val="24"/>
        </w:rPr>
      </w:pPr>
      <w:r w:rsidRPr="00AB23DF">
        <w:rPr>
          <w:rFonts w:ascii="Arial" w:hAnsi="Arial" w:cs="Arial"/>
          <w:szCs w:val="24"/>
        </w:rPr>
        <w:t>OLJE je nepolarno ( olje plava na vodi, voda je polarna, olje je nepolarno zato se ne mešata)</w:t>
      </w:r>
    </w:p>
    <w:p w:rsidR="00AB23DF" w:rsidRDefault="00AB23DF"/>
    <w:sectPr w:rsidR="00AB2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F5E06"/>
    <w:multiLevelType w:val="hybridMultilevel"/>
    <w:tmpl w:val="AD481F76"/>
    <w:lvl w:ilvl="0" w:tplc="BC6AC0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8FF46EF"/>
    <w:multiLevelType w:val="hybridMultilevel"/>
    <w:tmpl w:val="8A5C8858"/>
    <w:lvl w:ilvl="0" w:tplc="0424000F">
      <w:start w:val="1"/>
      <w:numFmt w:val="decimal"/>
      <w:lvlText w:val="%1."/>
      <w:lvlJc w:val="left"/>
      <w:pPr>
        <w:ind w:left="1926" w:hanging="360"/>
      </w:pPr>
    </w:lvl>
    <w:lvl w:ilvl="1" w:tplc="04240019" w:tentative="1">
      <w:start w:val="1"/>
      <w:numFmt w:val="lowerLetter"/>
      <w:lvlText w:val="%2."/>
      <w:lvlJc w:val="left"/>
      <w:pPr>
        <w:ind w:left="2646" w:hanging="360"/>
      </w:pPr>
    </w:lvl>
    <w:lvl w:ilvl="2" w:tplc="0424001B" w:tentative="1">
      <w:start w:val="1"/>
      <w:numFmt w:val="lowerRoman"/>
      <w:lvlText w:val="%3."/>
      <w:lvlJc w:val="right"/>
      <w:pPr>
        <w:ind w:left="3366" w:hanging="180"/>
      </w:pPr>
    </w:lvl>
    <w:lvl w:ilvl="3" w:tplc="0424000F" w:tentative="1">
      <w:start w:val="1"/>
      <w:numFmt w:val="decimal"/>
      <w:lvlText w:val="%4."/>
      <w:lvlJc w:val="left"/>
      <w:pPr>
        <w:ind w:left="4086" w:hanging="360"/>
      </w:pPr>
    </w:lvl>
    <w:lvl w:ilvl="4" w:tplc="04240019" w:tentative="1">
      <w:start w:val="1"/>
      <w:numFmt w:val="lowerLetter"/>
      <w:lvlText w:val="%5."/>
      <w:lvlJc w:val="left"/>
      <w:pPr>
        <w:ind w:left="4806" w:hanging="360"/>
      </w:pPr>
    </w:lvl>
    <w:lvl w:ilvl="5" w:tplc="0424001B" w:tentative="1">
      <w:start w:val="1"/>
      <w:numFmt w:val="lowerRoman"/>
      <w:lvlText w:val="%6."/>
      <w:lvlJc w:val="right"/>
      <w:pPr>
        <w:ind w:left="5526" w:hanging="180"/>
      </w:pPr>
    </w:lvl>
    <w:lvl w:ilvl="6" w:tplc="0424000F" w:tentative="1">
      <w:start w:val="1"/>
      <w:numFmt w:val="decimal"/>
      <w:lvlText w:val="%7."/>
      <w:lvlJc w:val="left"/>
      <w:pPr>
        <w:ind w:left="6246" w:hanging="360"/>
      </w:pPr>
    </w:lvl>
    <w:lvl w:ilvl="7" w:tplc="04240019" w:tentative="1">
      <w:start w:val="1"/>
      <w:numFmt w:val="lowerLetter"/>
      <w:lvlText w:val="%8."/>
      <w:lvlJc w:val="left"/>
      <w:pPr>
        <w:ind w:left="6966" w:hanging="360"/>
      </w:pPr>
    </w:lvl>
    <w:lvl w:ilvl="8" w:tplc="0424001B" w:tentative="1">
      <w:start w:val="1"/>
      <w:numFmt w:val="lowerRoman"/>
      <w:lvlText w:val="%9."/>
      <w:lvlJc w:val="right"/>
      <w:pPr>
        <w:ind w:left="7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11"/>
    <w:rsid w:val="00847A11"/>
    <w:rsid w:val="00885C31"/>
    <w:rsid w:val="00A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A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7A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7A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7A1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7A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7A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2020-04-29T07:16:00Z</dcterms:created>
  <dcterms:modified xsi:type="dcterms:W3CDTF">2020-05-07T05:35:00Z</dcterms:modified>
</cp:coreProperties>
</file>