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F7E" w:rsidRPr="00F95F7E" w:rsidRDefault="00F95F7E" w:rsidP="00F95F7E">
      <w:pPr>
        <w:spacing w:after="0" w:line="240" w:lineRule="auto"/>
        <w:jc w:val="both"/>
        <w:rPr>
          <w:rFonts w:ascii="Times New Roman" w:hAnsi="Times New Roman" w:cs="Times New Roman"/>
          <w:color w:val="7030A0"/>
          <w:sz w:val="28"/>
          <w:szCs w:val="28"/>
        </w:rPr>
      </w:pPr>
      <w:r w:rsidRPr="00F95F7E">
        <w:rPr>
          <w:rFonts w:ascii="Times New Roman" w:hAnsi="Times New Roman" w:cs="Times New Roman"/>
          <w:color w:val="7030A0"/>
          <w:sz w:val="28"/>
          <w:szCs w:val="28"/>
        </w:rPr>
        <w:t>Koliko znam?</w:t>
      </w:r>
    </w:p>
    <w:p w:rsidR="00F95F7E" w:rsidRPr="00F95F7E" w:rsidRDefault="00F95F7E" w:rsidP="00F95F7E">
      <w:pPr>
        <w:spacing w:after="0" w:line="240" w:lineRule="auto"/>
        <w:jc w:val="both"/>
        <w:rPr>
          <w:rFonts w:ascii="Times New Roman" w:hAnsi="Times New Roman" w:cs="Times New Roman"/>
          <w:sz w:val="28"/>
          <w:szCs w:val="28"/>
        </w:rPr>
      </w:pPr>
    </w:p>
    <w:p w:rsidR="00F95F7E" w:rsidRPr="00F95F7E" w:rsidRDefault="00F95F7E" w:rsidP="00F95F7E">
      <w:pPr>
        <w:pStyle w:val="Odstavekseznama"/>
        <w:numPr>
          <w:ilvl w:val="0"/>
          <w:numId w:val="1"/>
        </w:numPr>
        <w:spacing w:after="0" w:line="240" w:lineRule="auto"/>
        <w:jc w:val="both"/>
        <w:rPr>
          <w:rFonts w:ascii="Times New Roman" w:hAnsi="Times New Roman" w:cs="Times New Roman"/>
          <w:b/>
          <w:sz w:val="28"/>
          <w:szCs w:val="28"/>
        </w:rPr>
      </w:pPr>
      <w:r w:rsidRPr="00F95F7E">
        <w:rPr>
          <w:rFonts w:ascii="Times New Roman" w:hAnsi="Times New Roman" w:cs="Times New Roman"/>
          <w:b/>
          <w:sz w:val="28"/>
          <w:szCs w:val="28"/>
        </w:rPr>
        <w:t>Razlaga pojmov:</w:t>
      </w:r>
    </w:p>
    <w:p w:rsidR="00F95F7E" w:rsidRPr="00F95F7E" w:rsidRDefault="00F95F7E" w:rsidP="00F95F7E">
      <w:pPr>
        <w:spacing w:after="0" w:line="240" w:lineRule="auto"/>
        <w:jc w:val="both"/>
        <w:rPr>
          <w:rFonts w:ascii="Times New Roman" w:hAnsi="Times New Roman" w:cs="Times New Roman"/>
          <w:b/>
          <w:sz w:val="28"/>
          <w:szCs w:val="28"/>
        </w:rPr>
      </w:pPr>
    </w:p>
    <w:p w:rsidR="00F95F7E" w:rsidRDefault="00F95F7E" w:rsidP="00F95F7E">
      <w:pPr>
        <w:pStyle w:val="Odstavekseznama"/>
        <w:numPr>
          <w:ilvl w:val="0"/>
          <w:numId w:val="2"/>
        </w:numPr>
        <w:spacing w:after="0" w:line="240" w:lineRule="auto"/>
        <w:jc w:val="both"/>
        <w:rPr>
          <w:rFonts w:ascii="Times New Roman" w:hAnsi="Times New Roman" w:cs="Times New Roman"/>
          <w:sz w:val="28"/>
          <w:szCs w:val="28"/>
        </w:rPr>
      </w:pPr>
      <w:r w:rsidRPr="00F95F7E">
        <w:rPr>
          <w:rFonts w:ascii="Times New Roman" w:hAnsi="Times New Roman" w:cs="Times New Roman"/>
          <w:b/>
          <w:sz w:val="28"/>
          <w:szCs w:val="28"/>
        </w:rPr>
        <w:t>Puberteta</w:t>
      </w:r>
      <w:r w:rsidRPr="00F95F7E">
        <w:rPr>
          <w:rFonts w:ascii="Times New Roman" w:hAnsi="Times New Roman" w:cs="Times New Roman"/>
          <w:sz w:val="28"/>
          <w:szCs w:val="28"/>
        </w:rPr>
        <w:t xml:space="preserve"> je doba odraščanja. Dekle se spremeni v žensko in fant v moškega.</w:t>
      </w:r>
    </w:p>
    <w:p w:rsidR="008365D1" w:rsidRPr="00F95F7E" w:rsidRDefault="008365D1" w:rsidP="008365D1">
      <w:pPr>
        <w:pStyle w:val="Odstavekseznama"/>
        <w:spacing w:after="0" w:line="240" w:lineRule="auto"/>
        <w:jc w:val="both"/>
        <w:rPr>
          <w:rFonts w:ascii="Times New Roman" w:hAnsi="Times New Roman" w:cs="Times New Roman"/>
          <w:sz w:val="28"/>
          <w:szCs w:val="28"/>
        </w:rPr>
      </w:pPr>
    </w:p>
    <w:p w:rsidR="00F95F7E" w:rsidRDefault="00F95F7E" w:rsidP="00F95F7E">
      <w:pPr>
        <w:pStyle w:val="Odstavekseznama"/>
        <w:numPr>
          <w:ilvl w:val="0"/>
          <w:numId w:val="2"/>
        </w:numPr>
        <w:spacing w:after="0" w:line="240" w:lineRule="auto"/>
        <w:jc w:val="both"/>
        <w:rPr>
          <w:rFonts w:ascii="Times New Roman" w:hAnsi="Times New Roman" w:cs="Times New Roman"/>
          <w:sz w:val="28"/>
          <w:szCs w:val="28"/>
        </w:rPr>
      </w:pPr>
      <w:r w:rsidRPr="00F95F7E">
        <w:rPr>
          <w:rFonts w:ascii="Times New Roman" w:hAnsi="Times New Roman" w:cs="Times New Roman"/>
          <w:b/>
          <w:sz w:val="28"/>
          <w:szCs w:val="28"/>
        </w:rPr>
        <w:t>Primarni spolni znaki</w:t>
      </w:r>
      <w:r w:rsidRPr="00F95F7E">
        <w:rPr>
          <w:rFonts w:ascii="Times New Roman" w:hAnsi="Times New Roman" w:cs="Times New Roman"/>
          <w:sz w:val="28"/>
          <w:szCs w:val="28"/>
        </w:rPr>
        <w:t xml:space="preserve"> so spolni organi ob rojstvu.</w:t>
      </w:r>
    </w:p>
    <w:p w:rsidR="008365D1" w:rsidRPr="008365D1" w:rsidRDefault="008365D1" w:rsidP="008365D1">
      <w:pPr>
        <w:spacing w:after="0" w:line="240" w:lineRule="auto"/>
        <w:jc w:val="both"/>
        <w:rPr>
          <w:rFonts w:ascii="Times New Roman" w:hAnsi="Times New Roman" w:cs="Times New Roman"/>
          <w:sz w:val="28"/>
          <w:szCs w:val="28"/>
        </w:rPr>
      </w:pPr>
    </w:p>
    <w:p w:rsidR="00F95F7E" w:rsidRDefault="00F95F7E" w:rsidP="00F95F7E">
      <w:pPr>
        <w:pStyle w:val="Odstavekseznama"/>
        <w:numPr>
          <w:ilvl w:val="0"/>
          <w:numId w:val="2"/>
        </w:numPr>
        <w:spacing w:after="0" w:line="240" w:lineRule="auto"/>
        <w:jc w:val="both"/>
        <w:rPr>
          <w:rFonts w:ascii="Times New Roman" w:hAnsi="Times New Roman" w:cs="Times New Roman"/>
          <w:sz w:val="28"/>
          <w:szCs w:val="28"/>
        </w:rPr>
      </w:pPr>
      <w:r w:rsidRPr="00F95F7E">
        <w:rPr>
          <w:rFonts w:ascii="Times New Roman" w:hAnsi="Times New Roman" w:cs="Times New Roman"/>
          <w:b/>
          <w:sz w:val="28"/>
          <w:szCs w:val="28"/>
        </w:rPr>
        <w:t>Sekundarni spolni znaki</w:t>
      </w:r>
      <w:r w:rsidRPr="00F95F7E">
        <w:rPr>
          <w:rFonts w:ascii="Times New Roman" w:hAnsi="Times New Roman" w:cs="Times New Roman"/>
          <w:sz w:val="28"/>
          <w:szCs w:val="28"/>
        </w:rPr>
        <w:t xml:space="preserve"> so telesne spremembe v puberteti, ki nastanejo zaradi delovanja spolnih hormonov.</w:t>
      </w:r>
    </w:p>
    <w:p w:rsidR="008365D1" w:rsidRPr="008365D1" w:rsidRDefault="008365D1" w:rsidP="008365D1">
      <w:pPr>
        <w:spacing w:after="0" w:line="240" w:lineRule="auto"/>
        <w:jc w:val="both"/>
        <w:rPr>
          <w:rFonts w:ascii="Times New Roman" w:hAnsi="Times New Roman" w:cs="Times New Roman"/>
          <w:sz w:val="28"/>
          <w:szCs w:val="28"/>
        </w:rPr>
      </w:pPr>
    </w:p>
    <w:p w:rsidR="00F95F7E" w:rsidRDefault="00F95F7E" w:rsidP="008365D1">
      <w:pPr>
        <w:spacing w:after="0" w:line="240" w:lineRule="auto"/>
        <w:ind w:left="360"/>
        <w:jc w:val="both"/>
        <w:rPr>
          <w:rFonts w:ascii="Times New Roman" w:hAnsi="Times New Roman" w:cs="Times New Roman"/>
          <w:sz w:val="28"/>
          <w:szCs w:val="28"/>
        </w:rPr>
      </w:pPr>
      <w:r w:rsidRPr="00F95F7E">
        <w:rPr>
          <w:rFonts w:ascii="Times New Roman" w:hAnsi="Times New Roman" w:cs="Times New Roman"/>
          <w:b/>
          <w:sz w:val="28"/>
          <w:szCs w:val="28"/>
        </w:rPr>
        <w:t>č)  Semenska tekočina</w:t>
      </w:r>
      <w:r w:rsidRPr="00F95F7E">
        <w:rPr>
          <w:rFonts w:ascii="Times New Roman" w:hAnsi="Times New Roman" w:cs="Times New Roman"/>
          <w:sz w:val="28"/>
          <w:szCs w:val="28"/>
        </w:rPr>
        <w:t xml:space="preserve"> ali sperma je telesna tekočina, ki jo izločajo moške spolne žleze in  vsebuje semenčice, katerih funkcija je oploditev ženske spolne celice. Poleg tega vsebuje še pomožne snovi, ki zagotavljajo preživetje semenčic ali pomagajo pri oploditvi.</w:t>
      </w:r>
    </w:p>
    <w:p w:rsidR="008365D1" w:rsidRPr="00F95F7E" w:rsidRDefault="008365D1" w:rsidP="008365D1">
      <w:pPr>
        <w:spacing w:after="0" w:line="240" w:lineRule="auto"/>
        <w:ind w:left="360"/>
        <w:jc w:val="both"/>
        <w:rPr>
          <w:rFonts w:ascii="Times New Roman" w:hAnsi="Times New Roman" w:cs="Times New Roman"/>
          <w:sz w:val="28"/>
          <w:szCs w:val="28"/>
        </w:rPr>
      </w:pPr>
    </w:p>
    <w:p w:rsidR="00F95F7E" w:rsidRPr="008365D1" w:rsidRDefault="00F95F7E" w:rsidP="00F95F7E">
      <w:pPr>
        <w:pStyle w:val="Odstavekseznama"/>
        <w:numPr>
          <w:ilvl w:val="0"/>
          <w:numId w:val="2"/>
        </w:numPr>
        <w:spacing w:after="0" w:line="240" w:lineRule="auto"/>
        <w:jc w:val="both"/>
        <w:rPr>
          <w:rFonts w:ascii="Times New Roman" w:hAnsi="Times New Roman" w:cs="Times New Roman"/>
          <w:sz w:val="28"/>
          <w:szCs w:val="28"/>
        </w:rPr>
      </w:pPr>
      <w:r w:rsidRPr="00F95F7E">
        <w:rPr>
          <w:rFonts w:ascii="Times New Roman" w:hAnsi="Times New Roman" w:cs="Times New Roman"/>
          <w:b/>
          <w:sz w:val="28"/>
          <w:szCs w:val="28"/>
        </w:rPr>
        <w:t>Ovulacija</w:t>
      </w:r>
      <w:r w:rsidRPr="00F95F7E">
        <w:rPr>
          <w:rFonts w:ascii="Times New Roman" w:hAnsi="Times New Roman" w:cs="Times New Roman"/>
          <w:sz w:val="28"/>
          <w:szCs w:val="28"/>
        </w:rPr>
        <w:t xml:space="preserve"> je</w:t>
      </w:r>
      <w:r w:rsidRPr="00F95F7E">
        <w:rPr>
          <w:rFonts w:ascii="Times New Roman" w:hAnsi="Times New Roman" w:cs="Times New Roman"/>
          <w:sz w:val="28"/>
          <w:szCs w:val="28"/>
          <w:shd w:val="clear" w:color="auto" w:fill="FFFFFF"/>
        </w:rPr>
        <w:t xml:space="preserve"> fiziološki proces pri katerem se zrelo jajčece iz jajčnika sprosti v jajcevod, kjer je na voljo za oploditev.</w:t>
      </w:r>
    </w:p>
    <w:p w:rsidR="008365D1" w:rsidRPr="00F95F7E" w:rsidRDefault="008365D1" w:rsidP="008365D1">
      <w:pPr>
        <w:pStyle w:val="Odstavekseznama"/>
        <w:spacing w:after="0" w:line="240" w:lineRule="auto"/>
        <w:jc w:val="both"/>
        <w:rPr>
          <w:rFonts w:ascii="Times New Roman" w:hAnsi="Times New Roman" w:cs="Times New Roman"/>
          <w:sz w:val="28"/>
          <w:szCs w:val="28"/>
        </w:rPr>
      </w:pPr>
    </w:p>
    <w:p w:rsidR="00F95F7E" w:rsidRPr="008365D1" w:rsidRDefault="00F95F7E" w:rsidP="00F95F7E">
      <w:pPr>
        <w:pStyle w:val="Odstavekseznama"/>
        <w:numPr>
          <w:ilvl w:val="0"/>
          <w:numId w:val="2"/>
        </w:numPr>
        <w:spacing w:after="0" w:line="240" w:lineRule="auto"/>
        <w:jc w:val="both"/>
        <w:rPr>
          <w:rFonts w:ascii="Times New Roman" w:hAnsi="Times New Roman" w:cs="Times New Roman"/>
          <w:sz w:val="28"/>
          <w:szCs w:val="28"/>
        </w:rPr>
      </w:pPr>
      <w:r w:rsidRPr="00F95F7E">
        <w:rPr>
          <w:rFonts w:ascii="Times New Roman" w:hAnsi="Times New Roman" w:cs="Times New Roman"/>
          <w:b/>
          <w:sz w:val="28"/>
          <w:szCs w:val="28"/>
          <w:shd w:val="clear" w:color="auto" w:fill="FFFFFF"/>
        </w:rPr>
        <w:t>Oplojeno jajčece</w:t>
      </w:r>
      <w:r w:rsidRPr="00F95F7E">
        <w:rPr>
          <w:rFonts w:ascii="Times New Roman" w:hAnsi="Times New Roman" w:cs="Times New Roman"/>
          <w:sz w:val="28"/>
          <w:szCs w:val="28"/>
          <w:shd w:val="clear" w:color="auto" w:fill="FFFFFF"/>
        </w:rPr>
        <w:t xml:space="preserve"> ali spojek ali zigota nastane po oploditvi jajčeca s semenčico, ko se dedni snovi obeh spolnih celic združita.</w:t>
      </w:r>
    </w:p>
    <w:p w:rsidR="008365D1" w:rsidRPr="008365D1" w:rsidRDefault="008365D1" w:rsidP="008365D1">
      <w:pPr>
        <w:spacing w:after="0" w:line="240" w:lineRule="auto"/>
        <w:jc w:val="both"/>
        <w:rPr>
          <w:rFonts w:ascii="Times New Roman" w:hAnsi="Times New Roman" w:cs="Times New Roman"/>
          <w:sz w:val="28"/>
          <w:szCs w:val="28"/>
        </w:rPr>
      </w:pPr>
    </w:p>
    <w:p w:rsidR="00F95F7E" w:rsidRPr="008365D1" w:rsidRDefault="00F95F7E" w:rsidP="00F95F7E">
      <w:pPr>
        <w:pStyle w:val="Odstavekseznama"/>
        <w:numPr>
          <w:ilvl w:val="0"/>
          <w:numId w:val="2"/>
        </w:numPr>
        <w:spacing w:after="0" w:line="240" w:lineRule="auto"/>
        <w:jc w:val="both"/>
        <w:rPr>
          <w:rFonts w:ascii="Times New Roman" w:hAnsi="Times New Roman" w:cs="Times New Roman"/>
          <w:sz w:val="28"/>
          <w:szCs w:val="28"/>
        </w:rPr>
      </w:pPr>
      <w:r w:rsidRPr="00F95F7E">
        <w:rPr>
          <w:rFonts w:ascii="Times New Roman" w:hAnsi="Times New Roman" w:cs="Times New Roman"/>
          <w:b/>
          <w:sz w:val="28"/>
          <w:szCs w:val="28"/>
          <w:shd w:val="clear" w:color="auto" w:fill="FFFFFF"/>
        </w:rPr>
        <w:t>Nosečnost</w:t>
      </w:r>
      <w:r w:rsidRPr="00F95F7E">
        <w:rPr>
          <w:rFonts w:ascii="Times New Roman" w:hAnsi="Times New Roman" w:cs="Times New Roman"/>
          <w:sz w:val="28"/>
          <w:szCs w:val="28"/>
          <w:shd w:val="clear" w:color="auto" w:fill="FFFFFF"/>
        </w:rPr>
        <w:t xml:space="preserve"> je obdobje od oploditve jajčeca do poroda. Pri človeku traja 9 mesecev.</w:t>
      </w:r>
    </w:p>
    <w:p w:rsidR="008365D1" w:rsidRPr="008365D1" w:rsidRDefault="008365D1" w:rsidP="008365D1">
      <w:pPr>
        <w:spacing w:after="0" w:line="240" w:lineRule="auto"/>
        <w:jc w:val="both"/>
        <w:rPr>
          <w:rFonts w:ascii="Times New Roman" w:hAnsi="Times New Roman" w:cs="Times New Roman"/>
          <w:sz w:val="28"/>
          <w:szCs w:val="28"/>
        </w:rPr>
      </w:pPr>
    </w:p>
    <w:p w:rsidR="00F95F7E" w:rsidRDefault="00F95F7E" w:rsidP="00F95F7E">
      <w:pPr>
        <w:pStyle w:val="Odstavekseznama"/>
        <w:numPr>
          <w:ilvl w:val="0"/>
          <w:numId w:val="2"/>
        </w:numPr>
        <w:spacing w:after="0" w:line="240" w:lineRule="auto"/>
        <w:jc w:val="both"/>
        <w:rPr>
          <w:rFonts w:ascii="Times New Roman" w:hAnsi="Times New Roman" w:cs="Times New Roman"/>
          <w:sz w:val="28"/>
          <w:szCs w:val="28"/>
        </w:rPr>
      </w:pPr>
      <w:r w:rsidRPr="00F95F7E">
        <w:rPr>
          <w:rFonts w:ascii="Times New Roman" w:hAnsi="Times New Roman" w:cs="Times New Roman"/>
          <w:b/>
          <w:sz w:val="28"/>
          <w:szCs w:val="28"/>
          <w:shd w:val="clear" w:color="auto" w:fill="FFFFFF"/>
        </w:rPr>
        <w:t>Menstrualni cikel</w:t>
      </w:r>
      <w:r w:rsidRPr="00F95F7E">
        <w:rPr>
          <w:rFonts w:ascii="Times New Roman" w:hAnsi="Times New Roman" w:cs="Times New Roman"/>
          <w:sz w:val="28"/>
          <w:szCs w:val="28"/>
          <w:shd w:val="clear" w:color="auto" w:fill="FFFFFF"/>
        </w:rPr>
        <w:t xml:space="preserve"> </w:t>
      </w:r>
      <w:r w:rsidRPr="00F95F7E">
        <w:rPr>
          <w:rFonts w:ascii="Times New Roman" w:hAnsi="Times New Roman" w:cs="Times New Roman"/>
          <w:sz w:val="28"/>
          <w:szCs w:val="28"/>
        </w:rPr>
        <w:t xml:space="preserve"> je ciklus naravnih sprememb </w:t>
      </w:r>
      <w:hyperlink r:id="rId6" w:tooltip="Maternica" w:history="1">
        <w:r w:rsidRPr="00F95F7E">
          <w:rPr>
            <w:rStyle w:val="Hiperpovezava"/>
            <w:rFonts w:ascii="Times New Roman" w:hAnsi="Times New Roman" w:cs="Times New Roman"/>
            <w:color w:val="auto"/>
            <w:sz w:val="28"/>
            <w:szCs w:val="28"/>
            <w:u w:val="none"/>
          </w:rPr>
          <w:t>maternice</w:t>
        </w:r>
      </w:hyperlink>
      <w:r w:rsidRPr="00F95F7E">
        <w:rPr>
          <w:rFonts w:ascii="Times New Roman" w:hAnsi="Times New Roman" w:cs="Times New Roman"/>
          <w:sz w:val="28"/>
          <w:szCs w:val="28"/>
        </w:rPr>
        <w:t xml:space="preserve"> in </w:t>
      </w:r>
      <w:hyperlink r:id="rId7" w:tooltip="Jajčnik" w:history="1">
        <w:r w:rsidRPr="00F95F7E">
          <w:rPr>
            <w:rStyle w:val="Hiperpovezava"/>
            <w:rFonts w:ascii="Times New Roman" w:hAnsi="Times New Roman" w:cs="Times New Roman"/>
            <w:color w:val="auto"/>
            <w:sz w:val="28"/>
            <w:szCs w:val="28"/>
            <w:u w:val="none"/>
          </w:rPr>
          <w:t>jajčnikov</w:t>
        </w:r>
      </w:hyperlink>
      <w:r w:rsidRPr="00F95F7E">
        <w:rPr>
          <w:rFonts w:ascii="Times New Roman" w:hAnsi="Times New Roman" w:cs="Times New Roman"/>
          <w:sz w:val="28"/>
          <w:szCs w:val="28"/>
        </w:rPr>
        <w:t xml:space="preserve">, ki omogoča </w:t>
      </w:r>
      <w:hyperlink r:id="rId8" w:tooltip="Spolno razmnoževanje" w:history="1">
        <w:r w:rsidRPr="00F95F7E">
          <w:rPr>
            <w:rStyle w:val="Hiperpovezava"/>
            <w:rFonts w:ascii="Times New Roman" w:hAnsi="Times New Roman" w:cs="Times New Roman"/>
            <w:color w:val="auto"/>
            <w:sz w:val="28"/>
            <w:szCs w:val="28"/>
            <w:u w:val="none"/>
          </w:rPr>
          <w:t>spolno razmnoževanje</w:t>
        </w:r>
      </w:hyperlink>
      <w:r w:rsidRPr="00F95F7E">
        <w:rPr>
          <w:rFonts w:ascii="Times New Roman" w:hAnsi="Times New Roman" w:cs="Times New Roman"/>
          <w:sz w:val="28"/>
          <w:szCs w:val="28"/>
        </w:rPr>
        <w:t xml:space="preserve">. Njegov časovni potek določajo </w:t>
      </w:r>
      <w:hyperlink r:id="rId9" w:tooltip="Endogen (stran ne obstaja)" w:history="1">
        <w:r w:rsidRPr="00F95F7E">
          <w:rPr>
            <w:rStyle w:val="Hiperpovezava"/>
            <w:rFonts w:ascii="Times New Roman" w:hAnsi="Times New Roman" w:cs="Times New Roman"/>
            <w:color w:val="auto"/>
            <w:sz w:val="28"/>
            <w:szCs w:val="28"/>
            <w:u w:val="none"/>
          </w:rPr>
          <w:t>endogeni</w:t>
        </w:r>
      </w:hyperlink>
      <w:r w:rsidRPr="00F95F7E">
        <w:rPr>
          <w:rFonts w:ascii="Times New Roman" w:hAnsi="Times New Roman" w:cs="Times New Roman"/>
          <w:sz w:val="28"/>
          <w:szCs w:val="28"/>
        </w:rPr>
        <w:t xml:space="preserve"> (notranji) biološki ciklusi. Mesečni ciklus je bistven za nastajanje jajčec in za pripravo maternice na nosečnost. Poteka le pri plodnih ženskah, ponavlja se od </w:t>
      </w:r>
      <w:hyperlink r:id="rId10" w:tooltip="Menarha" w:history="1">
        <w:r w:rsidRPr="00F95F7E">
          <w:rPr>
            <w:rStyle w:val="Hiperpovezava"/>
            <w:rFonts w:ascii="Times New Roman" w:hAnsi="Times New Roman" w:cs="Times New Roman"/>
            <w:color w:val="auto"/>
            <w:sz w:val="28"/>
            <w:szCs w:val="28"/>
            <w:u w:val="none"/>
          </w:rPr>
          <w:t>menarhe</w:t>
        </w:r>
      </w:hyperlink>
      <w:r w:rsidR="008365D1">
        <w:rPr>
          <w:rStyle w:val="Hiperpovezava"/>
          <w:rFonts w:ascii="Times New Roman" w:hAnsi="Times New Roman" w:cs="Times New Roman"/>
          <w:color w:val="auto"/>
          <w:sz w:val="28"/>
          <w:szCs w:val="28"/>
          <w:u w:val="none"/>
        </w:rPr>
        <w:t xml:space="preserve"> (prve menstruacije)</w:t>
      </w:r>
      <w:r w:rsidRPr="00F95F7E">
        <w:rPr>
          <w:rFonts w:ascii="Times New Roman" w:hAnsi="Times New Roman" w:cs="Times New Roman"/>
          <w:sz w:val="28"/>
          <w:szCs w:val="28"/>
        </w:rPr>
        <w:t xml:space="preserve">, ko se ciklusi začnejo, do </w:t>
      </w:r>
      <w:hyperlink r:id="rId11" w:tooltip="Menopavza (stran ne obstaja)" w:history="1">
        <w:r w:rsidRPr="00F95F7E">
          <w:rPr>
            <w:rStyle w:val="Hiperpovezava"/>
            <w:rFonts w:ascii="Times New Roman" w:hAnsi="Times New Roman" w:cs="Times New Roman"/>
            <w:color w:val="auto"/>
            <w:sz w:val="28"/>
            <w:szCs w:val="28"/>
            <w:u w:val="none"/>
          </w:rPr>
          <w:t>menopavze</w:t>
        </w:r>
      </w:hyperlink>
      <w:r w:rsidRPr="00F95F7E">
        <w:rPr>
          <w:rFonts w:ascii="Times New Roman" w:hAnsi="Times New Roman" w:cs="Times New Roman"/>
          <w:sz w:val="28"/>
          <w:szCs w:val="28"/>
        </w:rPr>
        <w:t>, ko prenehajo.  Dolžina mesečnega ciklusa je zelo različna (sega od 21 do 35 dni), s povprečno dolžino 28 dni.</w:t>
      </w:r>
    </w:p>
    <w:p w:rsidR="008365D1" w:rsidRPr="008365D1" w:rsidRDefault="008365D1" w:rsidP="008365D1">
      <w:pPr>
        <w:spacing w:after="0" w:line="240" w:lineRule="auto"/>
        <w:jc w:val="both"/>
        <w:rPr>
          <w:rFonts w:ascii="Times New Roman" w:hAnsi="Times New Roman" w:cs="Times New Roman"/>
          <w:sz w:val="28"/>
          <w:szCs w:val="28"/>
        </w:rPr>
      </w:pPr>
    </w:p>
    <w:p w:rsidR="00F95F7E" w:rsidRPr="00F95F7E" w:rsidRDefault="00F95F7E" w:rsidP="00F95F7E">
      <w:pPr>
        <w:pStyle w:val="Odstavekseznama"/>
        <w:numPr>
          <w:ilvl w:val="0"/>
          <w:numId w:val="2"/>
        </w:numPr>
        <w:jc w:val="both"/>
        <w:rPr>
          <w:rFonts w:ascii="Times New Roman" w:hAnsi="Times New Roman" w:cs="Times New Roman"/>
          <w:sz w:val="28"/>
          <w:szCs w:val="28"/>
        </w:rPr>
      </w:pPr>
      <w:r w:rsidRPr="00F95F7E">
        <w:rPr>
          <w:rFonts w:ascii="Times New Roman" w:hAnsi="Times New Roman" w:cs="Times New Roman"/>
          <w:sz w:val="28"/>
          <w:szCs w:val="28"/>
        </w:rPr>
        <w:t xml:space="preserve">Nadzor rojstev (imenovano tudi načrtovanje rojstev, načrtovanje družine, preprečevanje zanositve, ali </w:t>
      </w:r>
      <w:r w:rsidRPr="00F95F7E">
        <w:rPr>
          <w:rFonts w:ascii="Times New Roman" w:hAnsi="Times New Roman" w:cs="Times New Roman"/>
          <w:b/>
          <w:sz w:val="28"/>
          <w:szCs w:val="28"/>
        </w:rPr>
        <w:t>kontracepcija</w:t>
      </w:r>
      <w:r w:rsidRPr="00F95F7E">
        <w:rPr>
          <w:rFonts w:ascii="Times New Roman" w:hAnsi="Times New Roman" w:cs="Times New Roman"/>
          <w:sz w:val="28"/>
          <w:szCs w:val="28"/>
        </w:rPr>
        <w:t>) je vsak načrt ali metoda za preprečevanje ali zmanjšanje verjetnosti zanositve, ne da bi se pri tem izogibali spolnim odnosom.</w:t>
      </w:r>
    </w:p>
    <w:p w:rsidR="00F95F7E" w:rsidRDefault="00F95F7E" w:rsidP="00F95F7E">
      <w:pPr>
        <w:spacing w:after="0" w:line="240" w:lineRule="auto"/>
        <w:jc w:val="both"/>
        <w:rPr>
          <w:rFonts w:ascii="Times New Roman" w:hAnsi="Times New Roman" w:cs="Times New Roman"/>
          <w:sz w:val="28"/>
          <w:szCs w:val="28"/>
        </w:rPr>
      </w:pPr>
    </w:p>
    <w:p w:rsidR="008365D1" w:rsidRDefault="008365D1" w:rsidP="00F95F7E">
      <w:pPr>
        <w:spacing w:after="0" w:line="240" w:lineRule="auto"/>
        <w:jc w:val="both"/>
        <w:rPr>
          <w:rFonts w:ascii="Times New Roman" w:hAnsi="Times New Roman" w:cs="Times New Roman"/>
          <w:sz w:val="28"/>
          <w:szCs w:val="28"/>
        </w:rPr>
      </w:pPr>
    </w:p>
    <w:p w:rsidR="008365D1" w:rsidRDefault="008365D1" w:rsidP="00F95F7E">
      <w:pPr>
        <w:spacing w:after="0" w:line="240" w:lineRule="auto"/>
        <w:jc w:val="both"/>
        <w:rPr>
          <w:rFonts w:ascii="Times New Roman" w:hAnsi="Times New Roman" w:cs="Times New Roman"/>
          <w:sz w:val="28"/>
          <w:szCs w:val="28"/>
        </w:rPr>
      </w:pPr>
    </w:p>
    <w:p w:rsidR="008365D1" w:rsidRPr="00F95F7E" w:rsidRDefault="008365D1" w:rsidP="00F95F7E">
      <w:pPr>
        <w:spacing w:after="0" w:line="240" w:lineRule="auto"/>
        <w:jc w:val="both"/>
        <w:rPr>
          <w:rFonts w:ascii="Times New Roman" w:hAnsi="Times New Roman" w:cs="Times New Roman"/>
          <w:sz w:val="28"/>
          <w:szCs w:val="28"/>
        </w:rPr>
      </w:pPr>
    </w:p>
    <w:p w:rsidR="00F95F7E" w:rsidRPr="00F95F7E" w:rsidRDefault="00F95F7E" w:rsidP="00F95F7E">
      <w:pPr>
        <w:pStyle w:val="Odstavekseznama"/>
        <w:numPr>
          <w:ilvl w:val="0"/>
          <w:numId w:val="1"/>
        </w:numPr>
        <w:spacing w:after="0" w:line="240" w:lineRule="auto"/>
        <w:jc w:val="both"/>
        <w:rPr>
          <w:rFonts w:ascii="Times New Roman" w:hAnsi="Times New Roman" w:cs="Times New Roman"/>
          <w:b/>
          <w:sz w:val="28"/>
          <w:szCs w:val="28"/>
        </w:rPr>
      </w:pPr>
      <w:r w:rsidRPr="00F95F7E">
        <w:rPr>
          <w:rFonts w:ascii="Times New Roman" w:hAnsi="Times New Roman" w:cs="Times New Roman"/>
          <w:b/>
          <w:sz w:val="28"/>
          <w:szCs w:val="28"/>
        </w:rPr>
        <w:lastRenderedPageBreak/>
        <w:t>Odgovori:</w:t>
      </w:r>
    </w:p>
    <w:p w:rsidR="00F95F7E" w:rsidRPr="00F95F7E" w:rsidRDefault="00F95F7E" w:rsidP="00F95F7E">
      <w:pPr>
        <w:pStyle w:val="Odstavekseznama"/>
        <w:spacing w:after="0" w:line="240" w:lineRule="auto"/>
        <w:ind w:left="360"/>
        <w:jc w:val="both"/>
        <w:rPr>
          <w:rFonts w:ascii="Times New Roman" w:hAnsi="Times New Roman" w:cs="Times New Roman"/>
          <w:b/>
          <w:sz w:val="28"/>
          <w:szCs w:val="28"/>
        </w:rPr>
      </w:pPr>
    </w:p>
    <w:p w:rsidR="00F95F7E" w:rsidRDefault="00F95F7E" w:rsidP="00F95F7E">
      <w:pPr>
        <w:pStyle w:val="Odstavekseznama"/>
        <w:numPr>
          <w:ilvl w:val="0"/>
          <w:numId w:val="3"/>
        </w:numPr>
        <w:spacing w:after="0" w:line="240" w:lineRule="auto"/>
        <w:jc w:val="both"/>
        <w:rPr>
          <w:rFonts w:ascii="Times New Roman" w:hAnsi="Times New Roman" w:cs="Times New Roman"/>
          <w:sz w:val="28"/>
          <w:szCs w:val="28"/>
          <w:shd w:val="clear" w:color="auto" w:fill="FFFFFF"/>
        </w:rPr>
      </w:pPr>
      <w:r w:rsidRPr="00F95F7E">
        <w:rPr>
          <w:rFonts w:ascii="Times New Roman" w:hAnsi="Times New Roman" w:cs="Times New Roman"/>
          <w:sz w:val="28"/>
          <w:szCs w:val="28"/>
          <w:shd w:val="clear" w:color="auto" w:fill="FFFFFF"/>
        </w:rPr>
        <w:t>Spolno razmnoževanje je razmnoževanje s spolnimi celicami, pri čemer pride do oploditve. Nespolno razmnoževanje ne poteka s spolnimi celicami ampak na drugačne načine (delitev, brstenje, pri rastlinah s potaknjenci, gomolji, čebulicami…)</w:t>
      </w:r>
    </w:p>
    <w:p w:rsidR="008365D1" w:rsidRPr="00F95F7E" w:rsidRDefault="008365D1" w:rsidP="008365D1">
      <w:pPr>
        <w:pStyle w:val="Odstavekseznama"/>
        <w:spacing w:after="0" w:line="240" w:lineRule="auto"/>
        <w:jc w:val="both"/>
        <w:rPr>
          <w:rFonts w:ascii="Times New Roman" w:hAnsi="Times New Roman" w:cs="Times New Roman"/>
          <w:sz w:val="28"/>
          <w:szCs w:val="28"/>
          <w:shd w:val="clear" w:color="auto" w:fill="FFFFFF"/>
        </w:rPr>
      </w:pPr>
    </w:p>
    <w:p w:rsidR="00F95F7E" w:rsidRDefault="00F95F7E" w:rsidP="00F95F7E">
      <w:pPr>
        <w:pStyle w:val="Odstavekseznama"/>
        <w:numPr>
          <w:ilvl w:val="0"/>
          <w:numId w:val="3"/>
        </w:numPr>
        <w:spacing w:after="0" w:line="240" w:lineRule="auto"/>
        <w:jc w:val="both"/>
        <w:rPr>
          <w:rFonts w:ascii="Times New Roman" w:hAnsi="Times New Roman" w:cs="Times New Roman"/>
          <w:sz w:val="28"/>
          <w:szCs w:val="28"/>
          <w:shd w:val="clear" w:color="auto" w:fill="FFFFFF"/>
        </w:rPr>
      </w:pPr>
      <w:r w:rsidRPr="00F95F7E">
        <w:rPr>
          <w:rFonts w:ascii="Times New Roman" w:hAnsi="Times New Roman" w:cs="Times New Roman"/>
          <w:sz w:val="28"/>
          <w:szCs w:val="28"/>
          <w:shd w:val="clear" w:color="auto" w:fill="FFFFFF"/>
        </w:rPr>
        <w:t>V jajčniku dozori jajčna celica in se iz njega sprosti v jajcevod. V modih nastanejo semenčice, ki se pomešajo z izločki obsečnice in semenskih vrečk in tako nastane semenska tekočina ali sperma. Spermo moški izbrizga v ženska spolovila.</w:t>
      </w:r>
    </w:p>
    <w:p w:rsidR="008365D1" w:rsidRPr="008365D1" w:rsidRDefault="008365D1" w:rsidP="008365D1">
      <w:pPr>
        <w:spacing w:after="0" w:line="240" w:lineRule="auto"/>
        <w:jc w:val="both"/>
        <w:rPr>
          <w:rFonts w:ascii="Times New Roman" w:hAnsi="Times New Roman" w:cs="Times New Roman"/>
          <w:sz w:val="28"/>
          <w:szCs w:val="28"/>
          <w:shd w:val="clear" w:color="auto" w:fill="FFFFFF"/>
        </w:rPr>
      </w:pPr>
    </w:p>
    <w:p w:rsidR="00F95F7E" w:rsidRPr="008365D1" w:rsidRDefault="00C429CF" w:rsidP="00F95F7E">
      <w:pPr>
        <w:pStyle w:val="Odstavekseznama"/>
        <w:numPr>
          <w:ilvl w:val="0"/>
          <w:numId w:val="3"/>
        </w:numPr>
        <w:spacing w:after="0" w:line="240" w:lineRule="auto"/>
        <w:jc w:val="both"/>
        <w:rPr>
          <w:rStyle w:val="Krepko"/>
          <w:rFonts w:ascii="Times New Roman" w:hAnsi="Times New Roman" w:cs="Times New Roman"/>
          <w:b w:val="0"/>
          <w:bCs w:val="0"/>
          <w:sz w:val="28"/>
          <w:szCs w:val="28"/>
          <w:shd w:val="clear" w:color="auto" w:fill="FFFFFF"/>
        </w:rPr>
      </w:pPr>
      <w:r>
        <w:rPr>
          <w:rFonts w:ascii="Times New Roman" w:hAnsi="Times New Roman" w:cs="Times New Roman"/>
          <w:sz w:val="28"/>
          <w:szCs w:val="28"/>
          <w:shd w:val="clear" w:color="auto" w:fill="FFFFFF"/>
        </w:rPr>
        <w:t>Erekcija je</w:t>
      </w:r>
      <w:r w:rsidR="00F95F7E" w:rsidRPr="008365D1">
        <w:rPr>
          <w:rFonts w:ascii="Times New Roman" w:hAnsi="Times New Roman" w:cs="Times New Roman"/>
          <w:b/>
          <w:sz w:val="28"/>
          <w:szCs w:val="28"/>
        </w:rPr>
        <w:t xml:space="preserve"> </w:t>
      </w:r>
      <w:r w:rsidR="00F95F7E" w:rsidRPr="008365D1">
        <w:rPr>
          <w:rStyle w:val="Krepko"/>
          <w:rFonts w:ascii="Times New Roman" w:hAnsi="Times New Roman" w:cs="Times New Roman"/>
          <w:b w:val="0"/>
          <w:sz w:val="28"/>
          <w:szCs w:val="28"/>
        </w:rPr>
        <w:t>zmožnost doseganja in ohranjanja zadostne čvrstosti spolnega uda</w:t>
      </w:r>
      <w:r w:rsidR="00F95F7E" w:rsidRPr="008365D1">
        <w:rPr>
          <w:rFonts w:ascii="Times New Roman" w:hAnsi="Times New Roman" w:cs="Times New Roman"/>
          <w:b/>
          <w:sz w:val="28"/>
          <w:szCs w:val="28"/>
        </w:rPr>
        <w:t xml:space="preserve"> </w:t>
      </w:r>
      <w:r w:rsidR="00F95F7E" w:rsidRPr="00C429CF">
        <w:rPr>
          <w:rFonts w:ascii="Times New Roman" w:hAnsi="Times New Roman" w:cs="Times New Roman"/>
          <w:sz w:val="28"/>
          <w:szCs w:val="28"/>
        </w:rPr>
        <w:t>za uspešen začetek in dokončanje spolnega odnosa.</w:t>
      </w:r>
      <w:r w:rsidR="00F95F7E" w:rsidRPr="008365D1">
        <w:rPr>
          <w:rStyle w:val="Krepko"/>
          <w:rFonts w:ascii="Times New Roman" w:hAnsi="Times New Roman" w:cs="Times New Roman"/>
          <w:b w:val="0"/>
          <w:sz w:val="28"/>
          <w:szCs w:val="28"/>
        </w:rPr>
        <w:t xml:space="preserve"> Spolni ud se zelo hitro napolni s krvjo</w:t>
      </w:r>
      <w:r w:rsidR="00F95F7E" w:rsidRPr="008365D1">
        <w:rPr>
          <w:rFonts w:ascii="Times New Roman" w:hAnsi="Times New Roman" w:cs="Times New Roman"/>
          <w:b/>
          <w:sz w:val="28"/>
          <w:szCs w:val="28"/>
        </w:rPr>
        <w:t xml:space="preserve"> </w:t>
      </w:r>
      <w:r w:rsidR="00F95F7E" w:rsidRPr="00C429CF">
        <w:rPr>
          <w:rFonts w:ascii="Times New Roman" w:hAnsi="Times New Roman" w:cs="Times New Roman"/>
          <w:sz w:val="28"/>
          <w:szCs w:val="28"/>
        </w:rPr>
        <w:t>ter nabrekne in otrdi.</w:t>
      </w:r>
      <w:r w:rsidR="00F95F7E" w:rsidRPr="008365D1">
        <w:rPr>
          <w:rFonts w:ascii="Times New Roman" w:hAnsi="Times New Roman" w:cs="Times New Roman"/>
          <w:b/>
          <w:sz w:val="28"/>
          <w:szCs w:val="28"/>
        </w:rPr>
        <w:t xml:space="preserve"> </w:t>
      </w:r>
      <w:r w:rsidR="00F95F7E" w:rsidRPr="008365D1">
        <w:rPr>
          <w:rStyle w:val="Krepko"/>
          <w:rFonts w:ascii="Times New Roman" w:hAnsi="Times New Roman" w:cs="Times New Roman"/>
          <w:b w:val="0"/>
          <w:sz w:val="28"/>
          <w:szCs w:val="28"/>
        </w:rPr>
        <w:t>To stanje imenujemo erekcija. Ejakulacija je izliv semenske tekočine iz spolnega uda.</w:t>
      </w:r>
    </w:p>
    <w:p w:rsidR="008365D1" w:rsidRPr="008365D1" w:rsidRDefault="008365D1" w:rsidP="008365D1">
      <w:pPr>
        <w:spacing w:after="0" w:line="240" w:lineRule="auto"/>
        <w:jc w:val="both"/>
        <w:rPr>
          <w:rStyle w:val="Krepko"/>
          <w:rFonts w:ascii="Times New Roman" w:hAnsi="Times New Roman" w:cs="Times New Roman"/>
          <w:b w:val="0"/>
          <w:bCs w:val="0"/>
          <w:sz w:val="28"/>
          <w:szCs w:val="28"/>
          <w:shd w:val="clear" w:color="auto" w:fill="FFFFFF"/>
        </w:rPr>
      </w:pPr>
      <w:bookmarkStart w:id="0" w:name="_GoBack"/>
      <w:bookmarkEnd w:id="0"/>
    </w:p>
    <w:p w:rsidR="008365D1" w:rsidRDefault="00F95F7E" w:rsidP="00F95F7E">
      <w:pPr>
        <w:spacing w:after="0" w:line="240" w:lineRule="auto"/>
        <w:jc w:val="both"/>
        <w:rPr>
          <w:rFonts w:ascii="Times New Roman" w:hAnsi="Times New Roman" w:cs="Times New Roman"/>
          <w:sz w:val="28"/>
          <w:szCs w:val="28"/>
          <w:shd w:val="clear" w:color="auto" w:fill="FFFFFF"/>
        </w:rPr>
      </w:pPr>
      <w:r w:rsidRPr="00F95F7E">
        <w:rPr>
          <w:rFonts w:ascii="Times New Roman" w:hAnsi="Times New Roman" w:cs="Times New Roman"/>
          <w:sz w:val="28"/>
          <w:szCs w:val="28"/>
          <w:shd w:val="clear" w:color="auto" w:fill="FFFFFF"/>
        </w:rPr>
        <w:t xml:space="preserve">      </w:t>
      </w:r>
      <w:r w:rsidRPr="00F95F7E">
        <w:rPr>
          <w:rFonts w:ascii="Times New Roman" w:hAnsi="Times New Roman" w:cs="Times New Roman"/>
          <w:b/>
          <w:sz w:val="28"/>
          <w:szCs w:val="28"/>
          <w:shd w:val="clear" w:color="auto" w:fill="FFFFFF"/>
        </w:rPr>
        <w:t>č)</w:t>
      </w:r>
      <w:r w:rsidRPr="00F95F7E">
        <w:rPr>
          <w:rFonts w:ascii="Times New Roman" w:hAnsi="Times New Roman" w:cs="Times New Roman"/>
          <w:sz w:val="28"/>
          <w:szCs w:val="28"/>
          <w:shd w:val="clear" w:color="auto" w:fill="FFFFFF"/>
        </w:rPr>
        <w:t xml:space="preserve">  Ovulacija je fiziološki proces pri katerem se zrelo jajčece iz jajčnika </w:t>
      </w:r>
      <w:r w:rsidR="008365D1">
        <w:rPr>
          <w:rFonts w:ascii="Times New Roman" w:hAnsi="Times New Roman" w:cs="Times New Roman"/>
          <w:sz w:val="28"/>
          <w:szCs w:val="28"/>
          <w:shd w:val="clear" w:color="auto" w:fill="FFFFFF"/>
        </w:rPr>
        <w:t xml:space="preserve"> </w:t>
      </w:r>
    </w:p>
    <w:p w:rsidR="00F95F7E" w:rsidRDefault="008365D1" w:rsidP="008365D1">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F95F7E" w:rsidRPr="00F95F7E">
        <w:rPr>
          <w:rFonts w:ascii="Times New Roman" w:hAnsi="Times New Roman" w:cs="Times New Roman"/>
          <w:sz w:val="28"/>
          <w:szCs w:val="28"/>
          <w:shd w:val="clear" w:color="auto" w:fill="FFFFFF"/>
        </w:rPr>
        <w:t xml:space="preserve">sprosti v jajcevod, </w:t>
      </w:r>
      <w:r w:rsidR="00F95F7E" w:rsidRPr="008365D1">
        <w:rPr>
          <w:rFonts w:ascii="Times New Roman" w:hAnsi="Times New Roman" w:cs="Times New Roman"/>
          <w:sz w:val="28"/>
          <w:szCs w:val="28"/>
          <w:shd w:val="clear" w:color="auto" w:fill="FFFFFF"/>
        </w:rPr>
        <w:t>kjer je na voljo za oploditev.</w:t>
      </w:r>
    </w:p>
    <w:p w:rsidR="008365D1" w:rsidRPr="008365D1" w:rsidRDefault="008365D1" w:rsidP="008365D1">
      <w:pPr>
        <w:spacing w:after="0" w:line="240" w:lineRule="auto"/>
        <w:jc w:val="both"/>
        <w:rPr>
          <w:rFonts w:ascii="Times New Roman" w:hAnsi="Times New Roman" w:cs="Times New Roman"/>
          <w:sz w:val="28"/>
          <w:szCs w:val="28"/>
          <w:shd w:val="clear" w:color="auto" w:fill="FFFFFF"/>
        </w:rPr>
      </w:pPr>
    </w:p>
    <w:p w:rsidR="00F95F7E" w:rsidRDefault="00F95F7E" w:rsidP="00F95F7E">
      <w:pPr>
        <w:pStyle w:val="Odstavekseznama"/>
        <w:numPr>
          <w:ilvl w:val="0"/>
          <w:numId w:val="3"/>
        </w:numPr>
        <w:spacing w:after="0" w:line="240" w:lineRule="auto"/>
        <w:jc w:val="both"/>
        <w:rPr>
          <w:rFonts w:ascii="Times New Roman" w:hAnsi="Times New Roman" w:cs="Times New Roman"/>
          <w:sz w:val="28"/>
          <w:szCs w:val="28"/>
        </w:rPr>
      </w:pPr>
      <w:r w:rsidRPr="00F95F7E">
        <w:rPr>
          <w:rFonts w:ascii="Times New Roman" w:hAnsi="Times New Roman" w:cs="Times New Roman"/>
          <w:sz w:val="28"/>
          <w:szCs w:val="28"/>
        </w:rPr>
        <w:t>Do združitve jajčeca in semenčice pride v jajcevodu.</w:t>
      </w:r>
    </w:p>
    <w:p w:rsidR="008365D1" w:rsidRPr="008365D1" w:rsidRDefault="008365D1" w:rsidP="008365D1">
      <w:pPr>
        <w:spacing w:after="0" w:line="240" w:lineRule="auto"/>
        <w:ind w:left="360"/>
        <w:jc w:val="both"/>
        <w:rPr>
          <w:rFonts w:ascii="Times New Roman" w:hAnsi="Times New Roman" w:cs="Times New Roman"/>
          <w:sz w:val="28"/>
          <w:szCs w:val="28"/>
        </w:rPr>
      </w:pPr>
    </w:p>
    <w:p w:rsidR="00F95F7E" w:rsidRDefault="00F95F7E" w:rsidP="00F95F7E">
      <w:pPr>
        <w:pStyle w:val="Odstavekseznama"/>
        <w:numPr>
          <w:ilvl w:val="0"/>
          <w:numId w:val="3"/>
        </w:numPr>
        <w:spacing w:after="0" w:line="240" w:lineRule="auto"/>
        <w:jc w:val="both"/>
        <w:rPr>
          <w:rFonts w:ascii="Times New Roman" w:hAnsi="Times New Roman" w:cs="Times New Roman"/>
          <w:sz w:val="28"/>
          <w:szCs w:val="28"/>
        </w:rPr>
      </w:pPr>
      <w:r w:rsidRPr="00F95F7E">
        <w:rPr>
          <w:rFonts w:ascii="Times New Roman" w:hAnsi="Times New Roman" w:cs="Times New Roman"/>
          <w:sz w:val="28"/>
          <w:szCs w:val="28"/>
        </w:rPr>
        <w:t>Oplojena jajčna celica se prične deliti in potuje proti maternici, kjer se v njeno steno ugnezdi.</w:t>
      </w:r>
    </w:p>
    <w:p w:rsidR="008365D1" w:rsidRPr="008365D1" w:rsidRDefault="008365D1" w:rsidP="008365D1">
      <w:pPr>
        <w:spacing w:after="0" w:line="240" w:lineRule="auto"/>
        <w:jc w:val="both"/>
        <w:rPr>
          <w:rFonts w:ascii="Times New Roman" w:hAnsi="Times New Roman" w:cs="Times New Roman"/>
          <w:sz w:val="28"/>
          <w:szCs w:val="28"/>
        </w:rPr>
      </w:pPr>
    </w:p>
    <w:p w:rsidR="00F95F7E" w:rsidRDefault="00F95F7E" w:rsidP="00F95F7E">
      <w:pPr>
        <w:pStyle w:val="Odstavekseznama"/>
        <w:numPr>
          <w:ilvl w:val="0"/>
          <w:numId w:val="3"/>
        </w:numPr>
        <w:spacing w:after="0" w:line="240" w:lineRule="auto"/>
        <w:jc w:val="both"/>
        <w:rPr>
          <w:rFonts w:ascii="Times New Roman" w:hAnsi="Times New Roman" w:cs="Times New Roman"/>
          <w:sz w:val="28"/>
          <w:szCs w:val="28"/>
        </w:rPr>
      </w:pPr>
      <w:r w:rsidRPr="00F95F7E">
        <w:rPr>
          <w:rFonts w:ascii="Times New Roman" w:hAnsi="Times New Roman" w:cs="Times New Roman"/>
          <w:sz w:val="28"/>
          <w:szCs w:val="28"/>
        </w:rPr>
        <w:t>Neoplojena jajčna celica potuje proti maternici, pride do menstruacije, sluznica maternice se odlušči.</w:t>
      </w:r>
    </w:p>
    <w:p w:rsidR="008365D1" w:rsidRPr="008365D1" w:rsidRDefault="008365D1" w:rsidP="008365D1">
      <w:pPr>
        <w:spacing w:after="0" w:line="240" w:lineRule="auto"/>
        <w:jc w:val="both"/>
        <w:rPr>
          <w:rFonts w:ascii="Times New Roman" w:hAnsi="Times New Roman" w:cs="Times New Roman"/>
          <w:sz w:val="28"/>
          <w:szCs w:val="28"/>
        </w:rPr>
      </w:pPr>
    </w:p>
    <w:p w:rsidR="00F95F7E" w:rsidRDefault="00F95F7E" w:rsidP="00F95F7E">
      <w:pPr>
        <w:pStyle w:val="Odstavekseznama"/>
        <w:numPr>
          <w:ilvl w:val="0"/>
          <w:numId w:val="3"/>
        </w:numPr>
        <w:spacing w:after="0" w:line="240" w:lineRule="auto"/>
        <w:jc w:val="both"/>
        <w:rPr>
          <w:rFonts w:ascii="Times New Roman" w:hAnsi="Times New Roman" w:cs="Times New Roman"/>
          <w:sz w:val="28"/>
          <w:szCs w:val="28"/>
        </w:rPr>
      </w:pPr>
      <w:r w:rsidRPr="00F95F7E">
        <w:rPr>
          <w:rFonts w:ascii="Times New Roman" w:hAnsi="Times New Roman" w:cs="Times New Roman"/>
          <w:sz w:val="28"/>
          <w:szCs w:val="28"/>
        </w:rPr>
        <w:t>Dolžina mesečnega ciklusa je zelo različna (sega od 21 do 35 dni), s povprečno dolžino 28 dni.</w:t>
      </w:r>
    </w:p>
    <w:p w:rsidR="008365D1" w:rsidRPr="008365D1" w:rsidRDefault="008365D1" w:rsidP="008365D1">
      <w:pPr>
        <w:spacing w:after="0" w:line="240" w:lineRule="auto"/>
        <w:jc w:val="both"/>
        <w:rPr>
          <w:rFonts w:ascii="Times New Roman" w:hAnsi="Times New Roman" w:cs="Times New Roman"/>
          <w:sz w:val="28"/>
          <w:szCs w:val="28"/>
        </w:rPr>
      </w:pPr>
    </w:p>
    <w:p w:rsidR="00F95F7E" w:rsidRPr="00F95F7E" w:rsidRDefault="00F95F7E" w:rsidP="00F95F7E">
      <w:pPr>
        <w:pStyle w:val="Odstavekseznama"/>
        <w:numPr>
          <w:ilvl w:val="0"/>
          <w:numId w:val="3"/>
        </w:numPr>
        <w:rPr>
          <w:rFonts w:ascii="Times New Roman" w:hAnsi="Times New Roman" w:cs="Times New Roman"/>
          <w:sz w:val="28"/>
          <w:szCs w:val="28"/>
        </w:rPr>
      </w:pPr>
      <w:r w:rsidRPr="00F95F7E">
        <w:rPr>
          <w:rFonts w:ascii="Times New Roman" w:hAnsi="Times New Roman" w:cs="Times New Roman"/>
          <w:sz w:val="28"/>
          <w:szCs w:val="28"/>
        </w:rPr>
        <w:t>Kondom predstavlja učinkovito zaščito pred nezaželeno nosečnostjo ter pred spolno prenosljivimi boleznimi.</w:t>
      </w:r>
    </w:p>
    <w:p w:rsidR="005269FA" w:rsidRDefault="005269FA"/>
    <w:sectPr w:rsidR="005269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A594E"/>
    <w:multiLevelType w:val="hybridMultilevel"/>
    <w:tmpl w:val="A588048E"/>
    <w:lvl w:ilvl="0" w:tplc="26A87EC4">
      <w:start w:val="1"/>
      <w:numFmt w:val="lowerLetter"/>
      <w:lvlText w:val="%1)"/>
      <w:lvlJc w:val="left"/>
      <w:pPr>
        <w:ind w:left="720" w:hanging="360"/>
      </w:pPr>
      <w:rPr>
        <w:rFonts w:hint="default"/>
        <w:b/>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3FE91735"/>
    <w:multiLevelType w:val="hybridMultilevel"/>
    <w:tmpl w:val="6E204F0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nsid w:val="42700CBB"/>
    <w:multiLevelType w:val="hybridMultilevel"/>
    <w:tmpl w:val="030094E8"/>
    <w:lvl w:ilvl="0" w:tplc="26A87EC4">
      <w:start w:val="1"/>
      <w:numFmt w:val="lowerLetter"/>
      <w:lvlText w:val="%1)"/>
      <w:lvlJc w:val="left"/>
      <w:pPr>
        <w:ind w:left="720" w:hanging="360"/>
      </w:pPr>
      <w:rPr>
        <w:rFonts w:hint="default"/>
        <w:b/>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F7E"/>
    <w:rsid w:val="005269FA"/>
    <w:rsid w:val="008365D1"/>
    <w:rsid w:val="00C429CF"/>
    <w:rsid w:val="00F95F7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95F7E"/>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F95F7E"/>
    <w:pPr>
      <w:ind w:left="720"/>
      <w:contextualSpacing/>
    </w:pPr>
  </w:style>
  <w:style w:type="character" w:styleId="Hiperpovezava">
    <w:name w:val="Hyperlink"/>
    <w:basedOn w:val="Privzetapisavaodstavka"/>
    <w:uiPriority w:val="99"/>
    <w:unhideWhenUsed/>
    <w:rsid w:val="00F95F7E"/>
    <w:rPr>
      <w:color w:val="0000FF"/>
      <w:u w:val="single"/>
    </w:rPr>
  </w:style>
  <w:style w:type="character" w:styleId="Krepko">
    <w:name w:val="Strong"/>
    <w:basedOn w:val="Privzetapisavaodstavka"/>
    <w:uiPriority w:val="22"/>
    <w:qFormat/>
    <w:rsid w:val="00F95F7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95F7E"/>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F95F7E"/>
    <w:pPr>
      <w:ind w:left="720"/>
      <w:contextualSpacing/>
    </w:pPr>
  </w:style>
  <w:style w:type="character" w:styleId="Hiperpovezava">
    <w:name w:val="Hyperlink"/>
    <w:basedOn w:val="Privzetapisavaodstavka"/>
    <w:uiPriority w:val="99"/>
    <w:unhideWhenUsed/>
    <w:rsid w:val="00F95F7E"/>
    <w:rPr>
      <w:color w:val="0000FF"/>
      <w:u w:val="single"/>
    </w:rPr>
  </w:style>
  <w:style w:type="character" w:styleId="Krepko">
    <w:name w:val="Strong"/>
    <w:basedOn w:val="Privzetapisavaodstavka"/>
    <w:uiPriority w:val="22"/>
    <w:qFormat/>
    <w:rsid w:val="00F95F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l.wikipedia.org/wiki/Spolno_razmno%C5%BEevanj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sl.wikipedia.org/wiki/Jaj%C4%8Dni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l.wikipedia.org/wiki/Maternica" TargetMode="External"/><Relationship Id="rId11" Type="http://schemas.openxmlformats.org/officeDocument/2006/relationships/hyperlink" Target="https://sl.wikipedia.org/w/index.php?title=Menopavza&amp;action=edit&amp;redlink=1" TargetMode="External"/><Relationship Id="rId5" Type="http://schemas.openxmlformats.org/officeDocument/2006/relationships/webSettings" Target="webSettings.xml"/><Relationship Id="rId10" Type="http://schemas.openxmlformats.org/officeDocument/2006/relationships/hyperlink" Target="https://sl.wikipedia.org/wiki/Menarha" TargetMode="External"/><Relationship Id="rId4" Type="http://schemas.openxmlformats.org/officeDocument/2006/relationships/settings" Target="settings.xml"/><Relationship Id="rId9" Type="http://schemas.openxmlformats.org/officeDocument/2006/relationships/hyperlink" Target="https://sl.wikipedia.org/w/index.php?title=Endogen&amp;action=edit&amp;redlink=1"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525</Words>
  <Characters>2999</Characters>
  <Application>Microsoft Office Word</Application>
  <DocSecurity>0</DocSecurity>
  <Lines>24</Lines>
  <Paragraphs>7</Paragraphs>
  <ScaleCrop>false</ScaleCrop>
  <Company/>
  <LinksUpToDate>false</LinksUpToDate>
  <CharactersWithSpaces>3517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3</cp:revision>
  <dcterms:created xsi:type="dcterms:W3CDTF">2020-04-11T15:35:00Z</dcterms:created>
  <dcterms:modified xsi:type="dcterms:W3CDTF">2020-04-11T15:43:00Z</dcterms:modified>
</cp:coreProperties>
</file>