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C47" w:rsidRDefault="003D0C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Rešitve</w:t>
      </w:r>
    </w:p>
    <w:p w:rsidR="00FE7C99" w:rsidRPr="000301F3" w:rsidRDefault="007365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ZGODOVINA</w:t>
      </w:r>
      <w:r w:rsidR="00450FA8">
        <w:rPr>
          <w:rFonts w:ascii="Arial" w:hAnsi="Arial" w:cs="Arial"/>
          <w:b/>
          <w:sz w:val="24"/>
          <w:szCs w:val="24"/>
        </w:rPr>
        <w:t xml:space="preserve"> 8</w:t>
      </w:r>
      <w:r w:rsidR="000301F3">
        <w:rPr>
          <w:rFonts w:ascii="Arial" w:hAnsi="Arial" w:cs="Arial"/>
          <w:b/>
          <w:sz w:val="24"/>
          <w:szCs w:val="24"/>
        </w:rPr>
        <w:t>: č</w:t>
      </w:r>
      <w:r w:rsidR="00843C47">
        <w:rPr>
          <w:rFonts w:ascii="Arial" w:hAnsi="Arial" w:cs="Arial"/>
          <w:b/>
          <w:sz w:val="24"/>
          <w:szCs w:val="24"/>
        </w:rPr>
        <w:t>etrtek, 16</w:t>
      </w:r>
      <w:r w:rsidR="00450FA8">
        <w:rPr>
          <w:rFonts w:ascii="Arial" w:hAnsi="Arial" w:cs="Arial"/>
          <w:b/>
          <w:sz w:val="24"/>
          <w:szCs w:val="24"/>
        </w:rPr>
        <w:t>.4.2020</w:t>
      </w:r>
    </w:p>
    <w:p w:rsidR="00DA009F" w:rsidRPr="000301F3" w:rsidRDefault="00DA009F">
      <w:pPr>
        <w:rPr>
          <w:rFonts w:ascii="Arial" w:hAnsi="Arial" w:cs="Arial"/>
          <w:sz w:val="16"/>
          <w:szCs w:val="16"/>
          <w:u w:val="single"/>
        </w:rPr>
      </w:pPr>
    </w:p>
    <w:p w:rsidR="007365F2" w:rsidRPr="000301F3" w:rsidRDefault="007365F2" w:rsidP="007365F2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UTRJEVANJE DEMOKRACIJE</w:t>
      </w:r>
    </w:p>
    <w:p w:rsidR="00F017AE" w:rsidRPr="000301F3" w:rsidRDefault="003D0C47" w:rsidP="00F017AE">
      <w:pPr>
        <w:pStyle w:val="Odstavekseznama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  <w:sectPr w:rsidR="00F017AE" w:rsidRPr="000301F3" w:rsidSect="002C7A7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59BA9" wp14:editId="02116695">
                <wp:simplePos x="0" y="0"/>
                <wp:positionH relativeFrom="column">
                  <wp:posOffset>2662929</wp:posOffset>
                </wp:positionH>
                <wp:positionV relativeFrom="paragraph">
                  <wp:posOffset>1165240</wp:posOffset>
                </wp:positionV>
                <wp:extent cx="879436" cy="369545"/>
                <wp:effectExtent l="0" t="0" r="35560" b="6921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436" cy="369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074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209.7pt;margin-top:91.75pt;width:69.25pt;height:2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" strokecolor="#ffd966 [194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7D35D" wp14:editId="4BB47E1C">
                <wp:simplePos x="0" y="0"/>
                <wp:positionH relativeFrom="column">
                  <wp:posOffset>2565207</wp:posOffset>
                </wp:positionH>
                <wp:positionV relativeFrom="paragraph">
                  <wp:posOffset>1011676</wp:posOffset>
                </wp:positionV>
                <wp:extent cx="991128" cy="1661165"/>
                <wp:effectExtent l="0" t="0" r="76200" b="5334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128" cy="16611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8E93" id="Raven puščični povezovalnik 4" o:spid="_x0000_s1026" type="#_x0000_t32" style="position:absolute;margin-left:202pt;margin-top:79.65pt;width:78.05pt;height:13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" strokecolor="#7b7b7b [2406]" strokeweight=".5pt">
                <v:stroke endarrow="block" joinstyle="miter"/>
              </v:shape>
            </w:pict>
          </mc:Fallback>
        </mc:AlternateContent>
      </w:r>
      <w:r w:rsidR="00F934E6" w:rsidRPr="000301F3">
        <w:rPr>
          <w:rFonts w:ascii="Arial" w:hAnsi="Arial" w:cs="Arial"/>
          <w:b/>
          <w:sz w:val="24"/>
          <w:szCs w:val="24"/>
        </w:rPr>
        <w:t xml:space="preserve">Na prelomu 19. v 20. stoletje so v mnogih državah uvedli </w:t>
      </w:r>
      <w:r w:rsidR="00F934E6" w:rsidRPr="000301F3">
        <w:rPr>
          <w:rFonts w:ascii="Arial" w:hAnsi="Arial" w:cs="Arial"/>
          <w:b/>
          <w:color w:val="FF0000"/>
          <w:sz w:val="24"/>
          <w:szCs w:val="24"/>
        </w:rPr>
        <w:t>splošno</w:t>
      </w:r>
      <w:r w:rsidR="002913D5" w:rsidRPr="000301F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934E6" w:rsidRPr="000301F3">
        <w:rPr>
          <w:rFonts w:ascii="Arial" w:hAnsi="Arial" w:cs="Arial"/>
          <w:b/>
          <w:color w:val="FF0000"/>
          <w:sz w:val="24"/>
          <w:szCs w:val="24"/>
        </w:rPr>
        <w:t>volilno pravico</w:t>
      </w:r>
      <w:r w:rsidR="00F017AE" w:rsidRPr="000301F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913D5" w:rsidRPr="000301F3">
        <w:rPr>
          <w:rFonts w:ascii="Arial" w:hAnsi="Arial" w:cs="Arial"/>
          <w:b/>
          <w:color w:val="FF0000"/>
          <w:sz w:val="24"/>
          <w:szCs w:val="24"/>
        </w:rPr>
        <w:t>za moške</w:t>
      </w:r>
      <w:r w:rsidR="00F934E6" w:rsidRPr="000301F3">
        <w:rPr>
          <w:rFonts w:ascii="Arial" w:hAnsi="Arial" w:cs="Arial"/>
          <w:b/>
          <w:sz w:val="24"/>
          <w:szCs w:val="24"/>
        </w:rPr>
        <w:t xml:space="preserve">. Že v drugi polovici 19. stoletja so nastale </w:t>
      </w:r>
      <w:r w:rsidR="00F934E6" w:rsidRPr="000301F3">
        <w:rPr>
          <w:rFonts w:ascii="Arial" w:hAnsi="Arial" w:cs="Arial"/>
          <w:b/>
          <w:color w:val="FF0000"/>
          <w:sz w:val="24"/>
          <w:szCs w:val="24"/>
        </w:rPr>
        <w:t>politične stranke</w:t>
      </w:r>
      <w:r w:rsidR="00F934E6" w:rsidRPr="000301F3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56"/>
      </w:tblGrid>
      <w:tr w:rsidR="00F017AE" w:rsidTr="002913D5">
        <w:tc>
          <w:tcPr>
            <w:tcW w:w="0" w:type="auto"/>
            <w:shd w:val="clear" w:color="auto" w:fill="D0CECE" w:themeFill="background2" w:themeFillShade="E6"/>
          </w:tcPr>
          <w:p w:rsidR="00F017AE" w:rsidRPr="000301F3" w:rsidRDefault="00F017AE" w:rsidP="00F017A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lastRenderedPageBreak/>
              <w:t>Politične stranke</w:t>
            </w:r>
          </w:p>
        </w:tc>
      </w:tr>
      <w:tr w:rsidR="00F017AE" w:rsidTr="00F017AE">
        <w:tc>
          <w:tcPr>
            <w:tcW w:w="0" w:type="auto"/>
          </w:tcPr>
          <w:p w:rsidR="00F017AE" w:rsidRPr="000301F3" w:rsidRDefault="003D0C47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994FDF" wp14:editId="4199C7F9">
                      <wp:simplePos x="0" y="0"/>
                      <wp:positionH relativeFrom="column">
                        <wp:posOffset>2535332</wp:posOffset>
                      </wp:positionH>
                      <wp:positionV relativeFrom="paragraph">
                        <wp:posOffset>106331</wp:posOffset>
                      </wp:positionV>
                      <wp:extent cx="935287" cy="1297945"/>
                      <wp:effectExtent l="0" t="0" r="55880" b="54610"/>
                      <wp:wrapNone/>
                      <wp:docPr id="3" name="Raven puščični povezoval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5287" cy="12979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64CFB" id="Raven puščični povezovalnik 3" o:spid="_x0000_s1026" type="#_x0000_t32" style="position:absolute;margin-left:199.65pt;margin-top:8.35pt;width:73.65pt;height:1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017AE" w:rsidRPr="000301F3">
              <w:rPr>
                <w:rFonts w:ascii="Arial" w:hAnsi="Arial" w:cs="Arial"/>
                <w:b/>
                <w:sz w:val="24"/>
                <w:szCs w:val="24"/>
              </w:rPr>
              <w:t>KONSERVATIVNA STRANKA</w:t>
            </w:r>
          </w:p>
        </w:tc>
      </w:tr>
      <w:tr w:rsidR="00F017AE" w:rsidTr="00F017AE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LIBERALNA STRANKA</w:t>
            </w:r>
          </w:p>
        </w:tc>
      </w:tr>
      <w:tr w:rsidR="00F017AE" w:rsidTr="00F017AE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SOCIALDEMOKRATSKA STRANKA</w:t>
            </w:r>
          </w:p>
        </w:tc>
      </w:tr>
      <w:tr w:rsidR="00F017AE" w:rsidTr="00F017AE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SOCIALISTIČNA STRANKA</w:t>
            </w:r>
          </w:p>
        </w:tc>
      </w:tr>
    </w:tbl>
    <w:p w:rsidR="00F017AE" w:rsidRDefault="00F017AE" w:rsidP="00F017AE">
      <w:pPr>
        <w:rPr>
          <w:rFonts w:ascii="Arial" w:hAnsi="Arial" w:cs="Arial"/>
          <w:sz w:val="24"/>
          <w:szCs w:val="24"/>
        </w:rPr>
      </w:pPr>
    </w:p>
    <w:p w:rsidR="00F017AE" w:rsidRDefault="00F017AE" w:rsidP="00F017AE">
      <w:pPr>
        <w:rPr>
          <w:rFonts w:ascii="Arial" w:hAnsi="Arial" w:cs="Arial"/>
          <w:sz w:val="24"/>
          <w:szCs w:val="24"/>
        </w:rPr>
      </w:pPr>
    </w:p>
    <w:p w:rsidR="000301F3" w:rsidRDefault="000301F3" w:rsidP="00F017AE">
      <w:pPr>
        <w:rPr>
          <w:rFonts w:ascii="Arial" w:hAnsi="Arial" w:cs="Arial"/>
          <w:sz w:val="24"/>
          <w:szCs w:val="24"/>
        </w:rPr>
      </w:pPr>
    </w:p>
    <w:p w:rsidR="000301F3" w:rsidRDefault="000301F3" w:rsidP="00F017AE">
      <w:pPr>
        <w:rPr>
          <w:rFonts w:ascii="Arial" w:hAnsi="Arial" w:cs="Arial"/>
          <w:sz w:val="24"/>
          <w:szCs w:val="24"/>
        </w:rPr>
      </w:pPr>
    </w:p>
    <w:p w:rsidR="00950499" w:rsidRDefault="00950499" w:rsidP="00F017AE">
      <w:pPr>
        <w:rPr>
          <w:rFonts w:ascii="Arial" w:hAnsi="Arial" w:cs="Arial"/>
          <w:sz w:val="24"/>
          <w:szCs w:val="24"/>
        </w:rPr>
      </w:pPr>
    </w:p>
    <w:p w:rsidR="00950499" w:rsidRDefault="00950499" w:rsidP="00F017AE">
      <w:pPr>
        <w:rPr>
          <w:rFonts w:ascii="Arial" w:hAnsi="Arial" w:cs="Arial"/>
          <w:sz w:val="24"/>
          <w:szCs w:val="24"/>
        </w:rPr>
      </w:pPr>
    </w:p>
    <w:p w:rsidR="000301F3" w:rsidRDefault="000301F3" w:rsidP="00F017AE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869"/>
      </w:tblGrid>
      <w:tr w:rsidR="00F017AE" w:rsidTr="002913D5">
        <w:tc>
          <w:tcPr>
            <w:tcW w:w="0" w:type="auto"/>
            <w:shd w:val="clear" w:color="auto" w:fill="D0CECE" w:themeFill="background2" w:themeFillShade="E6"/>
          </w:tcPr>
          <w:p w:rsidR="00F017AE" w:rsidRPr="000301F3" w:rsidRDefault="00F017AE" w:rsidP="007D40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lastRenderedPageBreak/>
              <w:t>Opis političnih strank</w:t>
            </w:r>
          </w:p>
        </w:tc>
      </w:tr>
      <w:tr w:rsidR="00F017AE" w:rsidTr="007D40E7">
        <w:tc>
          <w:tcPr>
            <w:tcW w:w="0" w:type="auto"/>
          </w:tcPr>
          <w:p w:rsidR="00F017AE" w:rsidRPr="000301F3" w:rsidRDefault="003D0C47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03314B" wp14:editId="6E86C8F5">
                      <wp:simplePos x="0" y="0"/>
                      <wp:positionH relativeFrom="column">
                        <wp:posOffset>-998453</wp:posOffset>
                      </wp:positionH>
                      <wp:positionV relativeFrom="paragraph">
                        <wp:posOffset>190092</wp:posOffset>
                      </wp:positionV>
                      <wp:extent cx="997454" cy="523511"/>
                      <wp:effectExtent l="0" t="38100" r="50800" b="2921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7454" cy="52351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5C42F" id="Raven puščični povezovalnik 6" o:spid="_x0000_s1026" type="#_x0000_t32" style="position:absolute;margin-left:-78.6pt;margin-top:14.95pt;width:78.55pt;height:41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" strokecolor="#538135 [2409]" strokeweight=".5pt">
                      <v:stroke endarrow="block" joinstyle="miter"/>
                    </v:shape>
                  </w:pict>
                </mc:Fallback>
              </mc:AlternateContent>
            </w:r>
            <w:r w:rsidR="00F017AE" w:rsidRPr="000301F3">
              <w:rPr>
                <w:rFonts w:ascii="Arial" w:hAnsi="Arial" w:cs="Arial"/>
                <w:b/>
                <w:sz w:val="24"/>
                <w:szCs w:val="24"/>
              </w:rPr>
              <w:t>Zagovarjala je pravice delavcev. Spremembe naj bi delavci dosegli z revolucijo in s prevzemom oblasti.</w:t>
            </w:r>
          </w:p>
        </w:tc>
      </w:tr>
      <w:tr w:rsidR="00F017AE" w:rsidTr="007D40E7">
        <w:tc>
          <w:tcPr>
            <w:tcW w:w="0" w:type="auto"/>
          </w:tcPr>
          <w:p w:rsidR="00F017AE" w:rsidRPr="000301F3" w:rsidRDefault="002913D5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Za</w:t>
            </w:r>
            <w:r w:rsidR="003D0C47">
              <w:rPr>
                <w:rFonts w:ascii="Arial" w:hAnsi="Arial" w:cs="Arial"/>
                <w:b/>
                <w:sz w:val="24"/>
                <w:szCs w:val="24"/>
              </w:rPr>
              <w:t>govarjala je pravice delavcev. S</w:t>
            </w:r>
            <w:r w:rsidRPr="000301F3">
              <w:rPr>
                <w:rFonts w:ascii="Arial" w:hAnsi="Arial" w:cs="Arial"/>
                <w:b/>
                <w:sz w:val="24"/>
                <w:szCs w:val="24"/>
              </w:rPr>
              <w:t>premembe naj bi delavci dosegli po mirni poti, z zakoni v parlamentu.</w:t>
            </w:r>
          </w:p>
        </w:tc>
      </w:tr>
      <w:tr w:rsidR="00F017AE" w:rsidTr="007D40E7">
        <w:tc>
          <w:tcPr>
            <w:tcW w:w="0" w:type="auto"/>
          </w:tcPr>
          <w:p w:rsidR="002913D5" w:rsidRPr="000301F3" w:rsidRDefault="002913D5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 xml:space="preserve">Podpirala je interese plemstva, cerkve in </w:t>
            </w:r>
          </w:p>
          <w:p w:rsidR="00F017AE" w:rsidRPr="000301F3" w:rsidRDefault="002913D5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kmetov.</w:t>
            </w:r>
          </w:p>
        </w:tc>
      </w:tr>
      <w:tr w:rsidR="00F017AE" w:rsidTr="007D40E7">
        <w:tc>
          <w:tcPr>
            <w:tcW w:w="0" w:type="auto"/>
          </w:tcPr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Podpirala je interese meščanstva.</w:t>
            </w:r>
          </w:p>
          <w:p w:rsidR="00F017AE" w:rsidRPr="000301F3" w:rsidRDefault="00F017AE" w:rsidP="002913D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01F3">
              <w:rPr>
                <w:rFonts w:ascii="Arial" w:hAnsi="Arial" w:cs="Arial"/>
                <w:b/>
                <w:sz w:val="24"/>
                <w:szCs w:val="24"/>
              </w:rPr>
              <w:t>Zavzemala se je za gospodarsko svobodo.</w:t>
            </w:r>
          </w:p>
        </w:tc>
      </w:tr>
    </w:tbl>
    <w:p w:rsidR="00950499" w:rsidRDefault="00950499" w:rsidP="00F017AE">
      <w:pPr>
        <w:rPr>
          <w:rFonts w:ascii="Arial" w:hAnsi="Arial" w:cs="Arial"/>
          <w:i/>
          <w:sz w:val="24"/>
          <w:szCs w:val="24"/>
        </w:rPr>
      </w:pPr>
    </w:p>
    <w:p w:rsidR="00950499" w:rsidRDefault="00950499" w:rsidP="00F017AE">
      <w:pPr>
        <w:rPr>
          <w:rFonts w:ascii="Arial" w:hAnsi="Arial" w:cs="Arial"/>
          <w:i/>
          <w:sz w:val="24"/>
          <w:szCs w:val="24"/>
        </w:rPr>
      </w:pPr>
    </w:p>
    <w:p w:rsidR="003D0C47" w:rsidRDefault="003D0C47" w:rsidP="00F017AE">
      <w:pPr>
        <w:rPr>
          <w:rFonts w:ascii="Arial" w:hAnsi="Arial" w:cs="Arial"/>
          <w:i/>
          <w:sz w:val="24"/>
          <w:szCs w:val="24"/>
        </w:rPr>
        <w:sectPr w:rsidR="003D0C47" w:rsidSect="00F017A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80920" w:rsidRPr="000301F3" w:rsidRDefault="00B80920" w:rsidP="00F934E6">
      <w:pPr>
        <w:pStyle w:val="Odstavekseznama"/>
        <w:numPr>
          <w:ilvl w:val="0"/>
          <w:numId w:val="11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lastRenderedPageBreak/>
        <w:t>V 19. stoletju je nastalo je gibanje</w:t>
      </w:r>
      <w:r w:rsidR="003D0C47">
        <w:rPr>
          <w:rFonts w:ascii="Arial" w:hAnsi="Arial" w:cs="Arial"/>
          <w:b/>
          <w:sz w:val="24"/>
          <w:szCs w:val="24"/>
        </w:rPr>
        <w:t xml:space="preserve"> za žensko </w:t>
      </w:r>
      <w:r w:rsidR="003D0C47">
        <w:rPr>
          <w:rFonts w:ascii="Arial" w:hAnsi="Arial" w:cs="Arial"/>
          <w:b/>
          <w:color w:val="FF0000"/>
          <w:sz w:val="24"/>
          <w:szCs w:val="24"/>
        </w:rPr>
        <w:t>enakopravnost</w:t>
      </w:r>
      <w:r w:rsidRPr="000301F3">
        <w:rPr>
          <w:rFonts w:ascii="Arial" w:hAnsi="Arial" w:cs="Arial"/>
          <w:b/>
          <w:sz w:val="24"/>
          <w:szCs w:val="24"/>
        </w:rPr>
        <w:t xml:space="preserve">. Ženske so zahtevale: </w:t>
      </w:r>
    </w:p>
    <w:p w:rsidR="00B80920" w:rsidRPr="000301F3" w:rsidRDefault="003D0C47" w:rsidP="00F934E6">
      <w:pPr>
        <w:pStyle w:val="Odstavekseznama"/>
        <w:numPr>
          <w:ilvl w:val="0"/>
          <w:numId w:val="16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pravico do </w:t>
      </w:r>
      <w:r>
        <w:rPr>
          <w:rFonts w:ascii="Arial" w:hAnsi="Arial" w:cs="Arial"/>
          <w:b/>
          <w:color w:val="FF0000"/>
          <w:sz w:val="24"/>
          <w:szCs w:val="24"/>
        </w:rPr>
        <w:t>lastnine</w:t>
      </w:r>
      <w:r w:rsidR="00B80920" w:rsidRPr="000301F3">
        <w:rPr>
          <w:rFonts w:ascii="Arial" w:hAnsi="Arial" w:cs="Arial"/>
          <w:b/>
          <w:sz w:val="24"/>
          <w:szCs w:val="24"/>
        </w:rPr>
        <w:t xml:space="preserve">, </w:t>
      </w:r>
    </w:p>
    <w:p w:rsidR="00B80920" w:rsidRPr="000301F3" w:rsidRDefault="003D0C47" w:rsidP="00F934E6">
      <w:pPr>
        <w:pStyle w:val="Odstavekseznama"/>
        <w:numPr>
          <w:ilvl w:val="0"/>
          <w:numId w:val="16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pravico do</w:t>
      </w:r>
      <w:r w:rsidR="00F83CD5">
        <w:rPr>
          <w:rFonts w:ascii="Arial" w:hAnsi="Arial" w:cs="Arial"/>
          <w:b/>
          <w:sz w:val="24"/>
          <w:szCs w:val="24"/>
        </w:rPr>
        <w:t xml:space="preserve"> </w:t>
      </w:r>
      <w:r w:rsidR="00F83CD5">
        <w:rPr>
          <w:rFonts w:ascii="Arial" w:hAnsi="Arial" w:cs="Arial"/>
          <w:b/>
          <w:color w:val="FF0000"/>
          <w:sz w:val="24"/>
          <w:szCs w:val="24"/>
        </w:rPr>
        <w:t>ločitve</w:t>
      </w:r>
      <w:r w:rsidR="00B80920" w:rsidRPr="000301F3">
        <w:rPr>
          <w:rFonts w:ascii="Arial" w:hAnsi="Arial" w:cs="Arial"/>
          <w:b/>
          <w:sz w:val="24"/>
          <w:szCs w:val="24"/>
        </w:rPr>
        <w:t xml:space="preserve">, </w:t>
      </w:r>
    </w:p>
    <w:p w:rsidR="00B80920" w:rsidRPr="000301F3" w:rsidRDefault="00B80920" w:rsidP="00F934E6">
      <w:pPr>
        <w:pStyle w:val="Odstavekseznama"/>
        <w:numPr>
          <w:ilvl w:val="0"/>
          <w:numId w:val="16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pra</w:t>
      </w:r>
      <w:r w:rsidR="003D0C47">
        <w:rPr>
          <w:rFonts w:ascii="Arial" w:hAnsi="Arial" w:cs="Arial"/>
          <w:b/>
          <w:sz w:val="24"/>
          <w:szCs w:val="24"/>
        </w:rPr>
        <w:t xml:space="preserve">vico do </w:t>
      </w:r>
      <w:r w:rsidRPr="000301F3">
        <w:rPr>
          <w:rFonts w:ascii="Arial" w:hAnsi="Arial" w:cs="Arial"/>
          <w:b/>
          <w:sz w:val="24"/>
          <w:szCs w:val="24"/>
        </w:rPr>
        <w:t xml:space="preserve"> </w:t>
      </w:r>
      <w:r w:rsidR="00F83CD5">
        <w:rPr>
          <w:rFonts w:ascii="Arial" w:hAnsi="Arial" w:cs="Arial"/>
          <w:b/>
          <w:color w:val="FF0000"/>
          <w:sz w:val="24"/>
          <w:szCs w:val="24"/>
        </w:rPr>
        <w:t>izobraževanja</w:t>
      </w:r>
      <w:r w:rsidR="00F83CD5" w:rsidRPr="000301F3">
        <w:rPr>
          <w:rFonts w:ascii="Arial" w:hAnsi="Arial" w:cs="Arial"/>
          <w:b/>
          <w:sz w:val="24"/>
          <w:szCs w:val="24"/>
        </w:rPr>
        <w:t xml:space="preserve"> </w:t>
      </w:r>
      <w:r w:rsidRPr="000301F3">
        <w:rPr>
          <w:rFonts w:ascii="Arial" w:hAnsi="Arial" w:cs="Arial"/>
          <w:b/>
          <w:sz w:val="24"/>
          <w:szCs w:val="24"/>
        </w:rPr>
        <w:t xml:space="preserve">in </w:t>
      </w:r>
    </w:p>
    <w:p w:rsidR="00B80920" w:rsidRPr="000301F3" w:rsidRDefault="003D0C47" w:rsidP="00F934E6">
      <w:pPr>
        <w:pStyle w:val="Odstavekseznama"/>
        <w:numPr>
          <w:ilvl w:val="0"/>
          <w:numId w:val="16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žensko </w:t>
      </w:r>
      <w:r>
        <w:rPr>
          <w:rFonts w:ascii="Arial" w:hAnsi="Arial" w:cs="Arial"/>
          <w:b/>
          <w:color w:val="FF0000"/>
          <w:sz w:val="24"/>
          <w:szCs w:val="24"/>
        </w:rPr>
        <w:t>volilno</w:t>
      </w:r>
      <w:r w:rsidR="00B80920" w:rsidRPr="000301F3">
        <w:rPr>
          <w:rFonts w:ascii="Arial" w:hAnsi="Arial" w:cs="Arial"/>
          <w:b/>
          <w:sz w:val="24"/>
          <w:szCs w:val="24"/>
        </w:rPr>
        <w:t xml:space="preserve"> pravico. </w:t>
      </w:r>
    </w:p>
    <w:p w:rsidR="007971B2" w:rsidRPr="000301F3" w:rsidRDefault="00B80920" w:rsidP="00F934E6">
      <w:pPr>
        <w:spacing w:line="276" w:lineRule="auto"/>
        <w:ind w:left="720"/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Borke za žensko volilno pravico imen</w:t>
      </w:r>
      <w:r w:rsidR="003D0C47">
        <w:rPr>
          <w:rFonts w:ascii="Arial" w:hAnsi="Arial" w:cs="Arial"/>
          <w:b/>
          <w:sz w:val="24"/>
          <w:szCs w:val="24"/>
        </w:rPr>
        <w:t xml:space="preserve">ujemo </w:t>
      </w:r>
      <w:r w:rsidR="003D0C47">
        <w:rPr>
          <w:rFonts w:ascii="Arial" w:hAnsi="Arial" w:cs="Arial"/>
          <w:b/>
          <w:color w:val="FF0000"/>
          <w:sz w:val="24"/>
          <w:szCs w:val="24"/>
        </w:rPr>
        <w:t>sufražetke</w:t>
      </w:r>
      <w:r w:rsidRPr="000301F3">
        <w:rPr>
          <w:rFonts w:ascii="Arial" w:hAnsi="Arial" w:cs="Arial"/>
          <w:b/>
          <w:sz w:val="24"/>
          <w:szCs w:val="24"/>
        </w:rPr>
        <w:t>. Ženske s</w:t>
      </w:r>
      <w:r w:rsidR="003D0C47">
        <w:rPr>
          <w:rFonts w:ascii="Arial" w:hAnsi="Arial" w:cs="Arial"/>
          <w:b/>
          <w:sz w:val="24"/>
          <w:szCs w:val="24"/>
        </w:rPr>
        <w:t xml:space="preserve">o volilno pravico dobile po </w:t>
      </w:r>
      <w:r w:rsidR="003D0C47">
        <w:rPr>
          <w:rFonts w:ascii="Arial" w:hAnsi="Arial" w:cs="Arial"/>
          <w:b/>
          <w:color w:val="FF0000"/>
          <w:sz w:val="24"/>
          <w:szCs w:val="24"/>
        </w:rPr>
        <w:t>2.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Pr="000301F3">
        <w:rPr>
          <w:rFonts w:ascii="Arial" w:hAnsi="Arial" w:cs="Arial"/>
          <w:b/>
          <w:sz w:val="24"/>
          <w:szCs w:val="24"/>
        </w:rPr>
        <w:t>svetovni vojni.</w:t>
      </w:r>
    </w:p>
    <w:p w:rsidR="00B80920" w:rsidRPr="00950499" w:rsidRDefault="00B80920" w:rsidP="00B80920">
      <w:pPr>
        <w:rPr>
          <w:rFonts w:ascii="Arial" w:hAnsi="Arial" w:cs="Arial"/>
          <w:sz w:val="16"/>
          <w:szCs w:val="16"/>
        </w:rPr>
      </w:pPr>
    </w:p>
    <w:p w:rsidR="00254D09" w:rsidRPr="000301F3" w:rsidRDefault="00A22318" w:rsidP="00B80920">
      <w:pPr>
        <w:pStyle w:val="Odstavekseznama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 xml:space="preserve">Politični </w:t>
      </w:r>
      <w:r w:rsidR="009E2E38" w:rsidRPr="000301F3">
        <w:rPr>
          <w:rFonts w:ascii="Arial" w:hAnsi="Arial" w:cs="Arial"/>
          <w:b/>
          <w:sz w:val="24"/>
          <w:szCs w:val="24"/>
        </w:rPr>
        <w:t xml:space="preserve">in gospodarski </w:t>
      </w:r>
      <w:r w:rsidRPr="000301F3">
        <w:rPr>
          <w:rFonts w:ascii="Arial" w:hAnsi="Arial" w:cs="Arial"/>
          <w:b/>
          <w:sz w:val="24"/>
          <w:szCs w:val="24"/>
        </w:rPr>
        <w:t>razvoj posameznih držav:</w:t>
      </w:r>
    </w:p>
    <w:p w:rsidR="00B80920" w:rsidRPr="000301F3" w:rsidRDefault="00A22318" w:rsidP="00A2231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VELIKA BRITANIJA:</w:t>
      </w:r>
    </w:p>
    <w:p w:rsidR="00A22318" w:rsidRPr="000301F3" w:rsidRDefault="009E2E38" w:rsidP="00A2231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o</w:t>
      </w:r>
      <w:r w:rsidR="00A22318" w:rsidRPr="000301F3">
        <w:rPr>
          <w:rFonts w:ascii="Arial" w:hAnsi="Arial" w:cs="Arial"/>
          <w:b/>
          <w:sz w:val="24"/>
          <w:szCs w:val="24"/>
        </w:rPr>
        <w:t>blika vladavine: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parlamentarna monarhija</w:t>
      </w:r>
    </w:p>
    <w:p w:rsidR="00A22318" w:rsidRPr="000301F3" w:rsidRDefault="009E2E38" w:rsidP="00A2231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viktorijska doba (po komu, koliko časa):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F83CD5">
        <w:rPr>
          <w:rFonts w:ascii="Arial" w:hAnsi="Arial" w:cs="Arial"/>
          <w:b/>
          <w:color w:val="FF0000"/>
          <w:sz w:val="24"/>
          <w:szCs w:val="24"/>
        </w:rPr>
        <w:t>kraljica Viktorija na prestolu 64 let</w:t>
      </w:r>
    </w:p>
    <w:p w:rsidR="009E2E38" w:rsidRPr="000301F3" w:rsidRDefault="009E2E38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FRANCIJA:</w:t>
      </w:r>
    </w:p>
    <w:p w:rsidR="009E2E38" w:rsidRPr="005A14D2" w:rsidRDefault="009E2E38" w:rsidP="005A14D2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oblika vladavine: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republika</w:t>
      </w:r>
    </w:p>
    <w:p w:rsidR="009E2E38" w:rsidRPr="000301F3" w:rsidRDefault="009E2E38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ZDA: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oblika vladavine: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republika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predsednik leta 1860: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Abraham Lincoln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1861 – 1865: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ameriška državljanska vojna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zmagovalec v državljanski vojni: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sever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razlika med severom in jugom: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sever indust</w:t>
      </w:r>
      <w:r w:rsidR="00F83CD5">
        <w:rPr>
          <w:rFonts w:ascii="Arial" w:hAnsi="Arial" w:cs="Arial"/>
          <w:b/>
          <w:color w:val="FF0000"/>
          <w:sz w:val="24"/>
          <w:szCs w:val="24"/>
        </w:rPr>
        <w:t>rijski in razvit ter je nasprotoval suženjstvu, jug nerazvit in usmerjen v plantažno kmetijstvo ter se trudil za ohranitev suženjstva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lastRenderedPageBreak/>
        <w:t>rezultat ameriške državljanske vojne: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odprava suženjstva</w:t>
      </w:r>
    </w:p>
    <w:p w:rsidR="00D5092C" w:rsidRPr="000301F3" w:rsidRDefault="00D5092C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razvoj demokracije:</w:t>
      </w:r>
      <w:r w:rsidR="00F83CD5">
        <w:rPr>
          <w:rFonts w:ascii="Arial" w:hAnsi="Arial" w:cs="Arial"/>
          <w:b/>
          <w:sz w:val="24"/>
          <w:szCs w:val="24"/>
        </w:rPr>
        <w:t xml:space="preserve"> </w:t>
      </w:r>
      <w:r w:rsidR="00F83CD5">
        <w:rPr>
          <w:rFonts w:ascii="Arial" w:hAnsi="Arial" w:cs="Arial"/>
          <w:b/>
          <w:color w:val="FF0000"/>
          <w:sz w:val="24"/>
          <w:szCs w:val="24"/>
        </w:rPr>
        <w:t>enake pravice za vse državljane ZDA, volilna pravica za vse</w:t>
      </w:r>
    </w:p>
    <w:p w:rsidR="009E2E38" w:rsidRPr="000301F3" w:rsidRDefault="009E2E38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RUSIJA: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vladal: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car</w:t>
      </w:r>
    </w:p>
    <w:p w:rsidR="009E2E38" w:rsidRPr="000301F3" w:rsidRDefault="009E2E38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gospodarsko: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zaostala</w:t>
      </w:r>
    </w:p>
    <w:p w:rsidR="00D5092C" w:rsidRPr="000301F3" w:rsidRDefault="00D5092C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uveljavitev demokracije: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zelo počasi</w:t>
      </w:r>
      <w:r w:rsidR="00F83CD5">
        <w:rPr>
          <w:rFonts w:ascii="Arial" w:hAnsi="Arial" w:cs="Arial"/>
          <w:b/>
          <w:color w:val="FF0000"/>
          <w:sz w:val="24"/>
          <w:szCs w:val="24"/>
        </w:rPr>
        <w:t xml:space="preserve"> (parlamenta ni bilo, cenzura, tajna policija, izgon v Sibirijo, fevdalizem do 1861)</w:t>
      </w:r>
    </w:p>
    <w:p w:rsidR="009E2E38" w:rsidRPr="000301F3" w:rsidRDefault="00F934E6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JAPONSKA:</w:t>
      </w:r>
    </w:p>
    <w:p w:rsidR="00F934E6" w:rsidRPr="005A14D2" w:rsidRDefault="005A14D2" w:rsidP="005A14D2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začetek modernizacije (</w:t>
      </w:r>
      <w:r w:rsidR="00F934E6" w:rsidRPr="005A14D2">
        <w:rPr>
          <w:rFonts w:ascii="Arial" w:hAnsi="Arial" w:cs="Arial"/>
          <w:b/>
          <w:sz w:val="24"/>
          <w:szCs w:val="24"/>
        </w:rPr>
        <w:t>reforme</w:t>
      </w:r>
      <w:r>
        <w:rPr>
          <w:rFonts w:ascii="Arial" w:hAnsi="Arial" w:cs="Arial"/>
          <w:b/>
          <w:sz w:val="24"/>
          <w:szCs w:val="24"/>
        </w:rPr>
        <w:t>)</w:t>
      </w:r>
      <w:r w:rsidR="00F934E6" w:rsidRPr="005A14D2">
        <w:rPr>
          <w:rFonts w:ascii="Arial" w:hAnsi="Arial" w:cs="Arial"/>
          <w:b/>
          <w:sz w:val="24"/>
          <w:szCs w:val="24"/>
        </w:rPr>
        <w:t>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F83CD5">
        <w:rPr>
          <w:rFonts w:ascii="Arial" w:hAnsi="Arial" w:cs="Arial"/>
          <w:b/>
          <w:color w:val="FF0000"/>
          <w:sz w:val="24"/>
          <w:szCs w:val="24"/>
        </w:rPr>
        <w:t>vojska, izobraževalni sistem, industrija (novosti po zgledu zahoda)</w:t>
      </w:r>
    </w:p>
    <w:p w:rsidR="00F934E6" w:rsidRPr="000301F3" w:rsidRDefault="00F934E6" w:rsidP="009E2E38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1905: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F83CD5">
        <w:rPr>
          <w:rFonts w:ascii="Arial" w:hAnsi="Arial" w:cs="Arial"/>
          <w:b/>
          <w:color w:val="FF0000"/>
          <w:sz w:val="24"/>
          <w:szCs w:val="24"/>
        </w:rPr>
        <w:t>vojna z Rusijo</w:t>
      </w:r>
      <w:r w:rsidR="003D0C47">
        <w:rPr>
          <w:rFonts w:ascii="Arial" w:hAnsi="Arial" w:cs="Arial"/>
          <w:b/>
          <w:color w:val="FF0000"/>
          <w:sz w:val="24"/>
          <w:szCs w:val="24"/>
        </w:rPr>
        <w:t xml:space="preserve"> – Japonska zmaga</w:t>
      </w:r>
    </w:p>
    <w:p w:rsidR="00F934E6" w:rsidRPr="000301F3" w:rsidRDefault="00F934E6" w:rsidP="009E2E38">
      <w:p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KITAJSKA:</w:t>
      </w:r>
    </w:p>
    <w:p w:rsidR="00F934E6" w:rsidRPr="000301F3" w:rsidRDefault="00F934E6" w:rsidP="00F934E6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reforme:</w:t>
      </w:r>
      <w:r w:rsidR="00F83CD5">
        <w:rPr>
          <w:rFonts w:ascii="Arial" w:hAnsi="Arial" w:cs="Arial"/>
          <w:b/>
          <w:sz w:val="24"/>
          <w:szCs w:val="24"/>
        </w:rPr>
        <w:t xml:space="preserve"> </w:t>
      </w:r>
      <w:r w:rsidR="00F83CD5">
        <w:rPr>
          <w:rFonts w:ascii="Arial" w:hAnsi="Arial" w:cs="Arial"/>
          <w:b/>
          <w:color w:val="FF0000"/>
          <w:sz w:val="24"/>
          <w:szCs w:val="24"/>
        </w:rPr>
        <w:t xml:space="preserve">vojska, šolski sistem, </w:t>
      </w:r>
      <w:r w:rsidR="00CD09F1">
        <w:rPr>
          <w:rFonts w:ascii="Arial" w:hAnsi="Arial" w:cs="Arial"/>
          <w:b/>
          <w:color w:val="FF0000"/>
          <w:sz w:val="24"/>
          <w:szCs w:val="24"/>
        </w:rPr>
        <w:t>niso bile izpeljane temeljito</w:t>
      </w:r>
    </w:p>
    <w:p w:rsidR="00F934E6" w:rsidRPr="000301F3" w:rsidRDefault="00F934E6" w:rsidP="00F934E6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vojna: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3D0C47">
        <w:rPr>
          <w:rFonts w:ascii="Arial" w:hAnsi="Arial" w:cs="Arial"/>
          <w:b/>
          <w:color w:val="FF0000"/>
          <w:sz w:val="24"/>
          <w:szCs w:val="24"/>
        </w:rPr>
        <w:t>dve vojni z Veliko Britanijo</w:t>
      </w:r>
      <w:r w:rsidR="00CD09F1">
        <w:rPr>
          <w:rFonts w:ascii="Arial" w:hAnsi="Arial" w:cs="Arial"/>
          <w:b/>
          <w:color w:val="FF0000"/>
          <w:sz w:val="24"/>
          <w:szCs w:val="24"/>
        </w:rPr>
        <w:t xml:space="preserve"> – v obeh Kitajska poražena</w:t>
      </w:r>
    </w:p>
    <w:p w:rsidR="00F934E6" w:rsidRDefault="00F934E6" w:rsidP="00F934E6">
      <w:pPr>
        <w:pStyle w:val="Odstavekseznama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rezultat vojne:</w:t>
      </w:r>
      <w:r w:rsidR="003D0C47">
        <w:rPr>
          <w:rFonts w:ascii="Arial" w:hAnsi="Arial" w:cs="Arial"/>
          <w:b/>
          <w:sz w:val="24"/>
          <w:szCs w:val="24"/>
        </w:rPr>
        <w:t xml:space="preserve"> </w:t>
      </w:r>
      <w:r w:rsidR="00CD09F1">
        <w:rPr>
          <w:rFonts w:ascii="Arial" w:hAnsi="Arial" w:cs="Arial"/>
          <w:b/>
          <w:color w:val="FF0000"/>
          <w:sz w:val="24"/>
          <w:szCs w:val="24"/>
        </w:rPr>
        <w:t>otok Hongkong postane britanska kolonija</w:t>
      </w:r>
    </w:p>
    <w:p w:rsidR="005A14D2" w:rsidRPr="000301F3" w:rsidRDefault="005A14D2" w:rsidP="005A14D2">
      <w:pPr>
        <w:pStyle w:val="Odstavekseznama"/>
        <w:ind w:left="1080"/>
        <w:rPr>
          <w:rFonts w:ascii="Arial" w:hAnsi="Arial" w:cs="Arial"/>
          <w:b/>
          <w:sz w:val="24"/>
          <w:szCs w:val="24"/>
        </w:rPr>
      </w:pPr>
    </w:p>
    <w:p w:rsidR="00F934E6" w:rsidRPr="000301F3" w:rsidRDefault="00D5092C" w:rsidP="00D5092C">
      <w:pPr>
        <w:pStyle w:val="Odstavekseznama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 w:rsidRPr="000301F3">
        <w:rPr>
          <w:rFonts w:ascii="Arial" w:hAnsi="Arial" w:cs="Arial"/>
          <w:b/>
          <w:sz w:val="24"/>
          <w:szCs w:val="24"/>
        </w:rPr>
        <w:t>Pojmi:</w:t>
      </w:r>
    </w:p>
    <w:p w:rsidR="00D5092C" w:rsidRPr="000301F3" w:rsidRDefault="00D5092C" w:rsidP="00D5092C">
      <w:pPr>
        <w:pStyle w:val="Odstavekseznama"/>
        <w:numPr>
          <w:ilvl w:val="0"/>
          <w:numId w:val="16"/>
        </w:num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parlamentarizem =</w:t>
      </w:r>
      <w:r w:rsidR="003D0C4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D09F1">
        <w:rPr>
          <w:rFonts w:ascii="Arial" w:hAnsi="Arial" w:cs="Arial"/>
          <w:b/>
          <w:color w:val="FF0000"/>
          <w:sz w:val="24"/>
          <w:szCs w:val="24"/>
        </w:rPr>
        <w:t xml:space="preserve">oblika vladanja, v kateri je vlada odgovorna </w:t>
      </w:r>
      <w:r w:rsidR="003D0C47">
        <w:rPr>
          <w:rFonts w:ascii="Arial" w:hAnsi="Arial" w:cs="Arial"/>
          <w:b/>
          <w:color w:val="FF0000"/>
          <w:sz w:val="24"/>
          <w:szCs w:val="24"/>
        </w:rPr>
        <w:t>parlament</w:t>
      </w:r>
      <w:r w:rsidR="00CD09F1">
        <w:rPr>
          <w:rFonts w:ascii="Arial" w:hAnsi="Arial" w:cs="Arial"/>
          <w:b/>
          <w:color w:val="FF0000"/>
          <w:sz w:val="24"/>
          <w:szCs w:val="24"/>
        </w:rPr>
        <w:t>u (skupščini)</w:t>
      </w:r>
    </w:p>
    <w:p w:rsidR="00D5092C" w:rsidRPr="000301F3" w:rsidRDefault="00D5092C" w:rsidP="00D5092C">
      <w:pPr>
        <w:pStyle w:val="Odstavekseznama"/>
        <w:numPr>
          <w:ilvl w:val="0"/>
          <w:numId w:val="16"/>
        </w:num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rezervat =</w:t>
      </w:r>
      <w:r w:rsidR="003D0C47">
        <w:rPr>
          <w:rFonts w:ascii="Arial" w:hAnsi="Arial" w:cs="Arial"/>
          <w:b/>
          <w:color w:val="FF0000"/>
          <w:sz w:val="24"/>
          <w:szCs w:val="24"/>
        </w:rPr>
        <w:t xml:space="preserve"> območje, kjer živijo Indijanci</w:t>
      </w:r>
      <w:r w:rsidR="00CD09F1">
        <w:rPr>
          <w:rFonts w:ascii="Arial" w:hAnsi="Arial" w:cs="Arial"/>
          <w:b/>
          <w:color w:val="FF0000"/>
          <w:sz w:val="24"/>
          <w:szCs w:val="24"/>
        </w:rPr>
        <w:t xml:space="preserve"> pod nadzorom ameriške vlade</w:t>
      </w:r>
    </w:p>
    <w:p w:rsidR="00D5092C" w:rsidRPr="000301F3" w:rsidRDefault="00D5092C" w:rsidP="00D5092C">
      <w:pPr>
        <w:pStyle w:val="Odstavekseznama"/>
        <w:numPr>
          <w:ilvl w:val="0"/>
          <w:numId w:val="16"/>
        </w:numPr>
        <w:rPr>
          <w:rFonts w:ascii="Arial" w:hAnsi="Arial" w:cs="Arial"/>
          <w:b/>
          <w:color w:val="FF0000"/>
          <w:sz w:val="24"/>
          <w:szCs w:val="24"/>
        </w:rPr>
      </w:pPr>
      <w:r w:rsidRPr="000301F3">
        <w:rPr>
          <w:rFonts w:ascii="Arial" w:hAnsi="Arial" w:cs="Arial"/>
          <w:b/>
          <w:color w:val="FF0000"/>
          <w:sz w:val="24"/>
          <w:szCs w:val="24"/>
        </w:rPr>
        <w:t>absolutna oblast =</w:t>
      </w:r>
      <w:r w:rsidR="003D0C47">
        <w:rPr>
          <w:rFonts w:ascii="Arial" w:hAnsi="Arial" w:cs="Arial"/>
          <w:b/>
          <w:color w:val="FF0000"/>
          <w:sz w:val="24"/>
          <w:szCs w:val="24"/>
        </w:rPr>
        <w:t xml:space="preserve"> vladar ima vso oblast</w:t>
      </w:r>
      <w:r w:rsidR="00CD09F1">
        <w:rPr>
          <w:rFonts w:ascii="Arial" w:hAnsi="Arial" w:cs="Arial"/>
          <w:b/>
          <w:color w:val="FF0000"/>
          <w:sz w:val="24"/>
          <w:szCs w:val="24"/>
        </w:rPr>
        <w:t>, državo vodi sam</w:t>
      </w:r>
    </w:p>
    <w:p w:rsidR="00254D09" w:rsidRPr="000301F3" w:rsidRDefault="00254D09" w:rsidP="00254D09">
      <w:pPr>
        <w:rPr>
          <w:rFonts w:ascii="Arial" w:hAnsi="Arial" w:cs="Arial"/>
          <w:b/>
          <w:sz w:val="16"/>
          <w:szCs w:val="16"/>
        </w:rPr>
      </w:pPr>
    </w:p>
    <w:p w:rsidR="00D5092C" w:rsidRPr="00DA009F" w:rsidRDefault="00D5092C" w:rsidP="00254D09">
      <w:pPr>
        <w:rPr>
          <w:rFonts w:ascii="Arial" w:hAnsi="Arial" w:cs="Arial"/>
          <w:sz w:val="24"/>
          <w:szCs w:val="24"/>
          <w:u w:val="single"/>
        </w:rPr>
      </w:pPr>
      <w:r w:rsidRPr="00DA009F">
        <w:rPr>
          <w:rFonts w:ascii="Arial" w:hAnsi="Arial" w:cs="Arial"/>
          <w:sz w:val="24"/>
          <w:szCs w:val="24"/>
          <w:u w:val="single"/>
        </w:rPr>
        <w:t>KONEC:</w:t>
      </w: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Oglej </w:t>
      </w:r>
      <w:r w:rsidR="00DA009F">
        <w:rPr>
          <w:rFonts w:ascii="Arial" w:hAnsi="Arial" w:cs="Arial"/>
          <w:sz w:val="24"/>
          <w:szCs w:val="24"/>
        </w:rPr>
        <w:t>si slike. Ustno odgovori na vprašanja oz. razmisli o odgovorih.</w:t>
      </w:r>
      <w:r w:rsidR="00950499">
        <w:rPr>
          <w:rFonts w:ascii="Arial" w:hAnsi="Arial" w:cs="Arial"/>
          <w:sz w:val="24"/>
          <w:szCs w:val="24"/>
        </w:rPr>
        <w:t xml:space="preserve"> O odgovorih se bomo pogovorili na razredni uri naslednji teden.</w:t>
      </w: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  <w:r w:rsidRPr="00D5092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B9D7943" wp14:editId="206F08CC">
            <wp:extent cx="2877230" cy="2078181"/>
            <wp:effectExtent l="0" t="0" r="0" b="0"/>
            <wp:docPr id="2053" name="Picture 6" descr="xprs-suffrag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6" descr="xprs-suffraget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66" cy="20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5092C" w:rsidRDefault="00DA009F" w:rsidP="00254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Razmisli, kaj predstavljajo plakati? Kaj piše na njih? Podobno sliko imaš v učbeniku.</w:t>
      </w:r>
    </w:p>
    <w:p w:rsidR="00CD09F1" w:rsidRPr="00CD09F1" w:rsidRDefault="00CD09F1" w:rsidP="00254D0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Plakati predstavljajo boj žensk za splošno volilno pravico. Piše: Volilna pravica ženskam. (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Votes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for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women</w:t>
      </w:r>
      <w:proofErr w:type="spellEnd"/>
      <w:r>
        <w:rPr>
          <w:rFonts w:ascii="Arial" w:hAnsi="Arial" w:cs="Arial"/>
          <w:color w:val="FF0000"/>
          <w:sz w:val="24"/>
          <w:szCs w:val="24"/>
        </w:rPr>
        <w:t>.)</w:t>
      </w: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  <w:r w:rsidRPr="00D5092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691EFCD3" wp14:editId="64D61B58">
            <wp:extent cx="1876136" cy="2078181"/>
            <wp:effectExtent l="0" t="0" r="0" b="0"/>
            <wp:docPr id="51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88" cy="20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A009F">
        <w:rPr>
          <w:rFonts w:ascii="Arial" w:hAnsi="Arial" w:cs="Arial"/>
          <w:sz w:val="24"/>
          <w:szCs w:val="24"/>
        </w:rPr>
        <w:t xml:space="preserve"> Kdo je bila gospodična? Zakaj je pomembna? Kaj je bila po poklicu?</w:t>
      </w:r>
    </w:p>
    <w:p w:rsidR="00CD09F1" w:rsidRPr="00CD09F1" w:rsidRDefault="00CD09F1" w:rsidP="00254D0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Florence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Nightingale</w:t>
      </w:r>
      <w:proofErr w:type="spellEnd"/>
      <w:r>
        <w:rPr>
          <w:rFonts w:ascii="Arial" w:hAnsi="Arial" w:cs="Arial"/>
          <w:color w:val="FF0000"/>
          <w:sz w:val="24"/>
          <w:szCs w:val="24"/>
        </w:rPr>
        <w:t>. Ustanovila je šolo za medicinske sestre. Bila je medicinska sestra.</w:t>
      </w: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</w:p>
    <w:p w:rsidR="00D5092C" w:rsidRDefault="00D5092C" w:rsidP="00254D09">
      <w:pPr>
        <w:rPr>
          <w:rFonts w:ascii="Arial" w:hAnsi="Arial" w:cs="Arial"/>
          <w:sz w:val="24"/>
          <w:szCs w:val="24"/>
        </w:rPr>
      </w:pPr>
      <w:r w:rsidRPr="00D5092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4E9B001" wp14:editId="4FABC764">
            <wp:extent cx="2226670" cy="2191537"/>
            <wp:effectExtent l="0" t="0" r="2540" b="0"/>
            <wp:docPr id="71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51" cy="21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A009F">
        <w:rPr>
          <w:rFonts w:ascii="Arial" w:hAnsi="Arial" w:cs="Arial"/>
          <w:sz w:val="24"/>
          <w:szCs w:val="24"/>
        </w:rPr>
        <w:t xml:space="preserve"> Kdo je možakar na sliki? Kako je umrl? Kaj to pomeni?</w:t>
      </w:r>
    </w:p>
    <w:p w:rsidR="00D5092C" w:rsidRPr="00CD09F1" w:rsidRDefault="000301F3" w:rsidP="00254D0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U, str. 100 preberi Ali veš? </w:t>
      </w:r>
      <w:r w:rsidR="00CD09F1">
        <w:rPr>
          <w:rFonts w:ascii="Arial" w:hAnsi="Arial" w:cs="Arial"/>
          <w:color w:val="FF0000"/>
          <w:sz w:val="24"/>
          <w:szCs w:val="24"/>
        </w:rPr>
        <w:t>A. Lincoln (16. ameriški predsednik, v času ameriške državljanske vojne). Bil je izveden atentat nanj (napad in umor pomembne osebe iz političnih vzrokov).</w:t>
      </w:r>
    </w:p>
    <w:p w:rsidR="000301F3" w:rsidRDefault="000301F3" w:rsidP="00254D09">
      <w:pPr>
        <w:rPr>
          <w:rFonts w:ascii="Arial" w:hAnsi="Arial" w:cs="Arial"/>
          <w:sz w:val="24"/>
          <w:szCs w:val="24"/>
        </w:rPr>
      </w:pPr>
    </w:p>
    <w:p w:rsidR="00D5092C" w:rsidRDefault="00DA009F" w:rsidP="00254D09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903978" cy="2138638"/>
            <wp:effectExtent l="0" t="0" r="0" b="0"/>
            <wp:docPr id="1" name="Slika 1" descr="Mejaška povest | J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jaška povest | Jav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11" cy="21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9F">
        <w:t xml:space="preserve"> </w:t>
      </w:r>
      <w:r>
        <w:rPr>
          <w:noProof/>
          <w:lang w:eastAsia="sl-SI"/>
        </w:rPr>
        <w:drawing>
          <wp:inline distT="0" distB="0" distL="0" distR="0">
            <wp:extent cx="3346116" cy="1881700"/>
            <wp:effectExtent l="0" t="0" r="6985" b="4445"/>
            <wp:docPr id="2" name="Slika 2" descr="VIDEO: Nekoč kavboji in indijanci, danes kavboji in vesolj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: Nekoč kavboji in indijanci, danes kavboji in vesoljc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26" cy="188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99" w:rsidRDefault="00DA009F" w:rsidP="005A14D2">
      <w:pPr>
        <w:pStyle w:val="Brezrazmikov"/>
        <w:spacing w:line="276" w:lineRule="auto"/>
        <w:rPr>
          <w:rFonts w:ascii="Arial" w:hAnsi="Arial" w:cs="Arial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 xml:space="preserve">Razmisli o likih kavbojev in Indijancev, ki si jih spoznal v filmih ali knjižnih delih. </w:t>
      </w:r>
    </w:p>
    <w:p w:rsidR="00DA009F" w:rsidRPr="00CD09F1" w:rsidRDefault="00DA009F" w:rsidP="005A14D2">
      <w:pPr>
        <w:pStyle w:val="Brezrazmikov"/>
        <w:spacing w:line="276" w:lineRule="auto"/>
        <w:rPr>
          <w:rFonts w:ascii="Arial" w:hAnsi="Arial" w:cs="Arial"/>
          <w:color w:val="FF0000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>Kako so bili ti liki prikazani?</w:t>
      </w:r>
      <w:r w:rsidR="00CD09F1">
        <w:rPr>
          <w:rFonts w:ascii="Arial" w:hAnsi="Arial" w:cs="Arial"/>
          <w:sz w:val="24"/>
          <w:szCs w:val="24"/>
        </w:rPr>
        <w:t xml:space="preserve"> </w:t>
      </w:r>
      <w:r w:rsidR="00CD09F1">
        <w:rPr>
          <w:rFonts w:ascii="Arial" w:hAnsi="Arial" w:cs="Arial"/>
          <w:color w:val="FF0000"/>
          <w:sz w:val="24"/>
          <w:szCs w:val="24"/>
        </w:rPr>
        <w:t>Kavboji pogumni, orožje, močnejši od Indijancev, urejajo težave z Indijanci. Indijanci povzročajo težave.</w:t>
      </w:r>
    </w:p>
    <w:p w:rsidR="00DA009F" w:rsidRPr="00CD09F1" w:rsidRDefault="00DA009F" w:rsidP="005A14D2">
      <w:pPr>
        <w:pStyle w:val="Brezrazmikov"/>
        <w:spacing w:line="276" w:lineRule="auto"/>
        <w:rPr>
          <w:rFonts w:ascii="Arial" w:hAnsi="Arial" w:cs="Arial"/>
          <w:color w:val="FF0000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 xml:space="preserve">Kaj je vplivalo na rojstvo mita, legende o </w:t>
      </w:r>
      <w:r w:rsidR="00CD09F1">
        <w:rPr>
          <w:rFonts w:ascii="Arial" w:hAnsi="Arial" w:cs="Arial"/>
          <w:sz w:val="24"/>
          <w:szCs w:val="24"/>
        </w:rPr>
        <w:t xml:space="preserve">kavbojih? </w:t>
      </w:r>
      <w:r w:rsidR="00CD09F1">
        <w:rPr>
          <w:rFonts w:ascii="Arial" w:hAnsi="Arial" w:cs="Arial"/>
          <w:color w:val="FF0000"/>
          <w:sz w:val="24"/>
          <w:szCs w:val="24"/>
        </w:rPr>
        <w:t>Spopadi z Indijanci, ameriški zahod</w:t>
      </w:r>
      <w:r w:rsidR="00A01D7D">
        <w:rPr>
          <w:rFonts w:ascii="Arial" w:hAnsi="Arial" w:cs="Arial"/>
          <w:color w:val="FF0000"/>
          <w:sz w:val="24"/>
          <w:szCs w:val="24"/>
        </w:rPr>
        <w:t xml:space="preserve"> (Teks</w:t>
      </w:r>
      <w:r w:rsidR="00CD09F1">
        <w:rPr>
          <w:rFonts w:ascii="Arial" w:hAnsi="Arial" w:cs="Arial"/>
          <w:color w:val="FF0000"/>
          <w:sz w:val="24"/>
          <w:szCs w:val="24"/>
        </w:rPr>
        <w:t>as, ranči…).</w:t>
      </w:r>
    </w:p>
    <w:p w:rsidR="007538B5" w:rsidRPr="00CD09F1" w:rsidRDefault="00E907B6" w:rsidP="005A14D2">
      <w:pPr>
        <w:pStyle w:val="Brezrazmikov"/>
        <w:spacing w:line="276" w:lineRule="auto"/>
        <w:rPr>
          <w:rFonts w:ascii="Arial" w:hAnsi="Arial" w:cs="Arial"/>
          <w:color w:val="FF0000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>Kako ta mit prikazuje kavboje?</w:t>
      </w:r>
      <w:r w:rsidR="00CD09F1">
        <w:rPr>
          <w:rFonts w:ascii="Arial" w:hAnsi="Arial" w:cs="Arial"/>
          <w:sz w:val="24"/>
          <w:szCs w:val="24"/>
        </w:rPr>
        <w:t xml:space="preserve"> </w:t>
      </w:r>
      <w:r w:rsidR="0012666A">
        <w:rPr>
          <w:rFonts w:ascii="Arial" w:hAnsi="Arial" w:cs="Arial"/>
          <w:color w:val="FF0000"/>
          <w:sz w:val="24"/>
          <w:szCs w:val="24"/>
        </w:rPr>
        <w:t>Kot dobre, zmagovalce.</w:t>
      </w:r>
    </w:p>
    <w:p w:rsidR="00DA009F" w:rsidRPr="0012666A" w:rsidRDefault="00DA009F" w:rsidP="005A14D2">
      <w:pPr>
        <w:pStyle w:val="Brezrazmikov"/>
        <w:spacing w:line="276" w:lineRule="auto"/>
        <w:rPr>
          <w:rFonts w:ascii="Arial" w:hAnsi="Arial" w:cs="Arial"/>
          <w:color w:val="FF0000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>Kaj nas danes, spominja na kavboje in njihovo življenje?</w:t>
      </w:r>
      <w:r w:rsidR="0012666A">
        <w:rPr>
          <w:rFonts w:ascii="Arial" w:hAnsi="Arial" w:cs="Arial"/>
          <w:sz w:val="24"/>
          <w:szCs w:val="24"/>
        </w:rPr>
        <w:t xml:space="preserve"> </w:t>
      </w:r>
      <w:r w:rsidR="00C44AFA">
        <w:rPr>
          <w:rFonts w:ascii="Arial" w:hAnsi="Arial" w:cs="Arial"/>
          <w:color w:val="FF0000"/>
          <w:sz w:val="24"/>
          <w:szCs w:val="24"/>
        </w:rPr>
        <w:t>Pust, razstave in delavnice v muzejih.</w:t>
      </w:r>
    </w:p>
    <w:p w:rsidR="00C44AFA" w:rsidRPr="0012666A" w:rsidRDefault="00DA009F" w:rsidP="00C44AFA">
      <w:pPr>
        <w:pStyle w:val="Brezrazmikov"/>
        <w:spacing w:line="276" w:lineRule="auto"/>
        <w:rPr>
          <w:rFonts w:ascii="Arial" w:hAnsi="Arial" w:cs="Arial"/>
          <w:color w:val="FF0000"/>
          <w:sz w:val="24"/>
          <w:szCs w:val="24"/>
        </w:rPr>
      </w:pPr>
      <w:r w:rsidRPr="005A14D2">
        <w:rPr>
          <w:rFonts w:ascii="Arial" w:hAnsi="Arial" w:cs="Arial"/>
          <w:sz w:val="24"/>
          <w:szCs w:val="24"/>
        </w:rPr>
        <w:t>Kaj pa na Indijance?</w:t>
      </w:r>
      <w:r w:rsidR="0012666A">
        <w:rPr>
          <w:rFonts w:ascii="Arial" w:hAnsi="Arial" w:cs="Arial"/>
          <w:sz w:val="24"/>
          <w:szCs w:val="24"/>
        </w:rPr>
        <w:t xml:space="preserve"> </w:t>
      </w:r>
      <w:r w:rsidR="0012666A">
        <w:rPr>
          <w:rFonts w:ascii="Arial" w:hAnsi="Arial" w:cs="Arial"/>
          <w:color w:val="FF0000"/>
          <w:sz w:val="24"/>
          <w:szCs w:val="24"/>
        </w:rPr>
        <w:t>Tudi</w:t>
      </w:r>
      <w:r w:rsidR="00C44AFA">
        <w:rPr>
          <w:rFonts w:ascii="Arial" w:hAnsi="Arial" w:cs="Arial"/>
          <w:color w:val="FF0000"/>
          <w:sz w:val="24"/>
          <w:szCs w:val="24"/>
        </w:rPr>
        <w:t xml:space="preserve"> pust, </w:t>
      </w:r>
      <w:r w:rsidR="00C44AFA">
        <w:rPr>
          <w:rFonts w:ascii="Arial" w:hAnsi="Arial" w:cs="Arial"/>
          <w:color w:val="FF0000"/>
          <w:sz w:val="24"/>
          <w:szCs w:val="24"/>
        </w:rPr>
        <w:t>razstave in delavnice v muzejih.</w:t>
      </w:r>
    </w:p>
    <w:p w:rsidR="005A14D2" w:rsidRPr="00E907B6" w:rsidRDefault="00AD5409">
      <w:pPr>
        <w:rPr>
          <w:rFonts w:ascii="Arial" w:hAnsi="Arial" w:cs="Arial"/>
          <w:i/>
          <w:color w:val="FF0000"/>
          <w:sz w:val="24"/>
          <w:szCs w:val="24"/>
          <w:u w:val="single"/>
        </w:rPr>
      </w:pPr>
      <w:bookmarkStart w:id="0" w:name="_GoBack"/>
      <w:bookmarkEnd w:id="0"/>
      <w:r w:rsidRPr="00AD5409">
        <w:rPr>
          <w:rFonts w:ascii="Arial" w:hAnsi="Arial" w:cs="Arial"/>
          <w:i/>
          <w:color w:val="FF0000"/>
          <w:sz w:val="24"/>
          <w:szCs w:val="24"/>
          <w:u w:val="single"/>
        </w:rPr>
        <w:lastRenderedPageBreak/>
        <w:t>Če imaš čas, si lahko preb</w:t>
      </w:r>
      <w:r>
        <w:rPr>
          <w:rFonts w:ascii="Arial" w:hAnsi="Arial" w:cs="Arial"/>
          <w:i/>
          <w:color w:val="FF0000"/>
          <w:sz w:val="24"/>
          <w:szCs w:val="24"/>
          <w:u w:val="single"/>
        </w:rPr>
        <w:t xml:space="preserve">ereš v U za zgodovino, str. 112, </w:t>
      </w:r>
      <w:r w:rsidR="00E907B6">
        <w:rPr>
          <w:rFonts w:ascii="Arial" w:hAnsi="Arial" w:cs="Arial"/>
          <w:i/>
          <w:color w:val="FF0000"/>
          <w:sz w:val="24"/>
          <w:szCs w:val="24"/>
          <w:u w:val="single"/>
        </w:rPr>
        <w:t>Moja zgodba: Sedeči bik.</w:t>
      </w:r>
    </w:p>
    <w:p w:rsidR="00FE7C99" w:rsidRPr="000301F3" w:rsidRDefault="00DA009F">
      <w:pPr>
        <w:rPr>
          <w:rFonts w:ascii="Arial" w:hAnsi="Arial" w:cs="Arial"/>
          <w:i/>
        </w:rPr>
      </w:pPr>
      <w:r w:rsidRPr="000301F3">
        <w:rPr>
          <w:rFonts w:ascii="Arial" w:hAnsi="Arial" w:cs="Arial"/>
          <w:i/>
        </w:rPr>
        <w:t>Vir slik: internet.</w:t>
      </w:r>
    </w:p>
    <w:sectPr w:rsidR="00FE7C99" w:rsidRPr="000301F3" w:rsidSect="00F017A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03208"/>
    <w:multiLevelType w:val="hybridMultilevel"/>
    <w:tmpl w:val="5D88BD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B4159"/>
    <w:multiLevelType w:val="hybridMultilevel"/>
    <w:tmpl w:val="7890C6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14A6D"/>
    <w:multiLevelType w:val="hybridMultilevel"/>
    <w:tmpl w:val="076C12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770B1"/>
    <w:multiLevelType w:val="hybridMultilevel"/>
    <w:tmpl w:val="43905E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C1F8D"/>
    <w:multiLevelType w:val="hybridMultilevel"/>
    <w:tmpl w:val="6630DA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65DCA"/>
    <w:multiLevelType w:val="hybridMultilevel"/>
    <w:tmpl w:val="43905E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329D7"/>
    <w:multiLevelType w:val="hybridMultilevel"/>
    <w:tmpl w:val="EBE441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10F98"/>
    <w:multiLevelType w:val="hybridMultilevel"/>
    <w:tmpl w:val="1C24FB88"/>
    <w:lvl w:ilvl="0" w:tplc="BAFCFB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44D5E"/>
    <w:multiLevelType w:val="hybridMultilevel"/>
    <w:tmpl w:val="0EE248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EE4CB4"/>
    <w:multiLevelType w:val="hybridMultilevel"/>
    <w:tmpl w:val="88D83D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5608D3"/>
    <w:multiLevelType w:val="hybridMultilevel"/>
    <w:tmpl w:val="68ECC4E0"/>
    <w:lvl w:ilvl="0" w:tplc="5CEEA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6C1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449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640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9A3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66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E9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520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4C4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1D81713"/>
    <w:multiLevelType w:val="hybridMultilevel"/>
    <w:tmpl w:val="B088C0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BD3FEE"/>
    <w:multiLevelType w:val="hybridMultilevel"/>
    <w:tmpl w:val="84F8BA5A"/>
    <w:lvl w:ilvl="0" w:tplc="2CAE689C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4765713"/>
    <w:multiLevelType w:val="hybridMultilevel"/>
    <w:tmpl w:val="C2F4A1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4061F8"/>
    <w:multiLevelType w:val="hybridMultilevel"/>
    <w:tmpl w:val="DA4E8F02"/>
    <w:lvl w:ilvl="0" w:tplc="7FCAFFE6">
      <w:start w:val="1866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B90449"/>
    <w:multiLevelType w:val="hybridMultilevel"/>
    <w:tmpl w:val="82544C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071FDB"/>
    <w:multiLevelType w:val="hybridMultilevel"/>
    <w:tmpl w:val="82544C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E82DC1"/>
    <w:multiLevelType w:val="hybridMultilevel"/>
    <w:tmpl w:val="441C75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1"/>
  </w:num>
  <w:num w:numId="4">
    <w:abstractNumId w:val="5"/>
  </w:num>
  <w:num w:numId="5">
    <w:abstractNumId w:val="16"/>
  </w:num>
  <w:num w:numId="6">
    <w:abstractNumId w:val="13"/>
  </w:num>
  <w:num w:numId="7">
    <w:abstractNumId w:val="8"/>
  </w:num>
  <w:num w:numId="8">
    <w:abstractNumId w:val="14"/>
  </w:num>
  <w:num w:numId="9">
    <w:abstractNumId w:val="3"/>
  </w:num>
  <w:num w:numId="10">
    <w:abstractNumId w:val="15"/>
  </w:num>
  <w:num w:numId="11">
    <w:abstractNumId w:val="6"/>
  </w:num>
  <w:num w:numId="12">
    <w:abstractNumId w:val="9"/>
  </w:num>
  <w:num w:numId="13">
    <w:abstractNumId w:val="0"/>
  </w:num>
  <w:num w:numId="14">
    <w:abstractNumId w:val="4"/>
  </w:num>
  <w:num w:numId="15">
    <w:abstractNumId w:val="2"/>
  </w:num>
  <w:num w:numId="16">
    <w:abstractNumId w:val="12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A7B"/>
    <w:rsid w:val="000301F3"/>
    <w:rsid w:val="0012666A"/>
    <w:rsid w:val="00254D09"/>
    <w:rsid w:val="002913D5"/>
    <w:rsid w:val="002C7A7B"/>
    <w:rsid w:val="0033453C"/>
    <w:rsid w:val="003D0C47"/>
    <w:rsid w:val="00450FA8"/>
    <w:rsid w:val="004A22E7"/>
    <w:rsid w:val="005A14D2"/>
    <w:rsid w:val="0062646F"/>
    <w:rsid w:val="007365F2"/>
    <w:rsid w:val="007538B5"/>
    <w:rsid w:val="007879BC"/>
    <w:rsid w:val="007971B2"/>
    <w:rsid w:val="007A425F"/>
    <w:rsid w:val="007A429A"/>
    <w:rsid w:val="00843C47"/>
    <w:rsid w:val="00950499"/>
    <w:rsid w:val="009E2E38"/>
    <w:rsid w:val="009F7564"/>
    <w:rsid w:val="00A01D7D"/>
    <w:rsid w:val="00A22318"/>
    <w:rsid w:val="00AD5409"/>
    <w:rsid w:val="00B80920"/>
    <w:rsid w:val="00B92245"/>
    <w:rsid w:val="00C44AFA"/>
    <w:rsid w:val="00CD09F1"/>
    <w:rsid w:val="00D5092C"/>
    <w:rsid w:val="00D72DC9"/>
    <w:rsid w:val="00DA009F"/>
    <w:rsid w:val="00DC379E"/>
    <w:rsid w:val="00E907B6"/>
    <w:rsid w:val="00F017AE"/>
    <w:rsid w:val="00F83CD5"/>
    <w:rsid w:val="00F934E6"/>
    <w:rsid w:val="00FD725B"/>
    <w:rsid w:val="00FE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37DCD-921C-4147-94FC-2DB081B9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7A7B"/>
    <w:pPr>
      <w:ind w:left="720"/>
      <w:contextualSpacing/>
    </w:pPr>
  </w:style>
  <w:style w:type="table" w:styleId="Tabelamrea">
    <w:name w:val="Table Grid"/>
    <w:basedOn w:val="Navadnatabela"/>
    <w:uiPriority w:val="39"/>
    <w:rsid w:val="002C7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5A14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1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4</cp:revision>
  <dcterms:created xsi:type="dcterms:W3CDTF">2020-04-19T23:57:00Z</dcterms:created>
  <dcterms:modified xsi:type="dcterms:W3CDTF">2020-04-19T23:59:00Z</dcterms:modified>
</cp:coreProperties>
</file>