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E9" w:rsidRDefault="006510E9" w:rsidP="00651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RAKI in prepiši zapis ter reši naloge.</w:t>
      </w:r>
    </w:p>
    <w:p w:rsidR="006510E9" w:rsidRDefault="006510E9" w:rsidP="006510E9">
      <w:pPr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943">
        <w:rPr>
          <w:rFonts w:ascii="Arial" w:hAnsi="Arial" w:cs="Arial"/>
          <w:sz w:val="24"/>
          <w:szCs w:val="24"/>
        </w:rPr>
        <w:t>Telo rakov je zgrajeno iz dveh delov, glavoprsja in zadka.</w:t>
      </w:r>
    </w:p>
    <w:p w:rsidR="006510E9" w:rsidRPr="00FA2943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P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943">
        <w:rPr>
          <w:rFonts w:ascii="Arial" w:hAnsi="Arial" w:cs="Arial"/>
          <w:sz w:val="24"/>
          <w:szCs w:val="24"/>
        </w:rPr>
        <w:t xml:space="preserve">Kot vsi členonožci imajo tudi raki zunanje ogrodje iz hitina, pravimi mu </w:t>
      </w:r>
      <w:bookmarkStart w:id="0" w:name="_GoBack"/>
      <w:bookmarkEnd w:id="0"/>
      <w:r w:rsidRPr="006510E9">
        <w:rPr>
          <w:rFonts w:ascii="Arial" w:hAnsi="Arial" w:cs="Arial"/>
          <w:sz w:val="24"/>
          <w:szCs w:val="24"/>
        </w:rPr>
        <w:t>hitinjača. Ker ne raste skupaj z živaljo se morajo leviti.</w:t>
      </w:r>
    </w:p>
    <w:p w:rsidR="006510E9" w:rsidRP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P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glavi imajo dva para tipalnic, oči in čeljusti.</w:t>
      </w:r>
    </w:p>
    <w:p w:rsid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kot ostali členonožci ločenih sp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lov.</w:t>
      </w:r>
    </w:p>
    <w:p w:rsidR="006510E9" w:rsidRP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slike rakov.</w:t>
      </w:r>
    </w:p>
    <w:p w:rsid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0E4A3E84" wp14:editId="514D1762">
            <wp:simplePos x="0" y="0"/>
            <wp:positionH relativeFrom="column">
              <wp:posOffset>4518025</wp:posOffset>
            </wp:positionH>
            <wp:positionV relativeFrom="paragraph">
              <wp:posOffset>168910</wp:posOffset>
            </wp:positionV>
            <wp:extent cx="1417320" cy="982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586E4BE" wp14:editId="73021434">
            <wp:simplePos x="0" y="0"/>
            <wp:positionH relativeFrom="column">
              <wp:posOffset>2521585</wp:posOffset>
            </wp:positionH>
            <wp:positionV relativeFrom="paragraph">
              <wp:posOffset>176530</wp:posOffset>
            </wp:positionV>
            <wp:extent cx="1722120" cy="9448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E9" w:rsidRPr="00E12FC3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1CDFE29" wp14:editId="469C3AB1">
            <wp:simplePos x="0" y="0"/>
            <wp:positionH relativeFrom="column">
              <wp:posOffset>250825</wp:posOffset>
            </wp:positionH>
            <wp:positionV relativeFrom="paragraph">
              <wp:posOffset>5715</wp:posOffset>
            </wp:positionV>
            <wp:extent cx="2005965" cy="9448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0E9" w:rsidRDefault="006510E9" w:rsidP="006510E9">
      <w:pPr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6510E9" w:rsidRDefault="006510E9" w:rsidP="006510E9">
      <w:pPr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izmed treh zgornjih rakov je potočni rak?</w:t>
      </w:r>
    </w:p>
    <w:p w:rsid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bi temu raku lahko rekli, da je </w:t>
      </w:r>
      <w:proofErr w:type="spellStart"/>
      <w:r>
        <w:rPr>
          <w:rFonts w:ascii="Arial" w:hAnsi="Arial" w:cs="Arial"/>
          <w:sz w:val="24"/>
          <w:szCs w:val="24"/>
        </w:rPr>
        <w:t>bioindikator</w:t>
      </w:r>
      <w:proofErr w:type="spellEnd"/>
      <w:r>
        <w:rPr>
          <w:rFonts w:ascii="Arial" w:hAnsi="Arial" w:cs="Arial"/>
          <w:sz w:val="24"/>
          <w:szCs w:val="24"/>
        </w:rPr>
        <w:t xml:space="preserve"> čistih voda?</w:t>
      </w:r>
    </w:p>
    <w:p w:rsidR="006510E9" w:rsidRP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Default="006510E9" w:rsidP="006510E9">
      <w:pPr>
        <w:pStyle w:val="Odstavekseznama"/>
        <w:rPr>
          <w:rFonts w:ascii="Arial" w:hAnsi="Arial" w:cs="Arial"/>
          <w:sz w:val="24"/>
          <w:szCs w:val="24"/>
        </w:rPr>
      </w:pPr>
    </w:p>
    <w:p w:rsidR="006510E9" w:rsidRPr="00467118" w:rsidRDefault="006510E9" w:rsidP="006510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09EF782E" wp14:editId="42E2349C">
            <wp:simplePos x="0" y="0"/>
            <wp:positionH relativeFrom="column">
              <wp:posOffset>3176905</wp:posOffset>
            </wp:positionH>
            <wp:positionV relativeFrom="paragraph">
              <wp:posOffset>86995</wp:posOffset>
            </wp:positionV>
            <wp:extent cx="1813560" cy="854075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Koliko parov nog imajo raki?</w:t>
      </w:r>
    </w:p>
    <w:p w:rsidR="006510E9" w:rsidRDefault="006510E9" w:rsidP="006510E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C045FB" w:rsidRDefault="00C045FB"/>
    <w:sectPr w:rsidR="00C0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91D"/>
    <w:multiLevelType w:val="hybridMultilevel"/>
    <w:tmpl w:val="C478CC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9"/>
    <w:rsid w:val="006510E9"/>
    <w:rsid w:val="00C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0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0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2020-04-05T07:57:00Z</dcterms:created>
  <dcterms:modified xsi:type="dcterms:W3CDTF">2020-04-05T07:58:00Z</dcterms:modified>
</cp:coreProperties>
</file>