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1F1" w:rsidRDefault="003B773A">
      <w:r w:rsidRPr="003B773A">
        <w:rPr>
          <w:noProof/>
          <w:lang w:eastAsia="sl-SI"/>
        </w:rPr>
        <w:drawing>
          <wp:inline distT="0" distB="0" distL="0" distR="0">
            <wp:extent cx="5760720" cy="7703888"/>
            <wp:effectExtent l="0" t="0" r="0" b="0"/>
            <wp:docPr id="1" name="Slika 1" descr="C:\Users\MiranK\Documents\ASTRONOMIJA\Delavnica_OŠ\Korona-virus\FOTKE\Fotke_5_080420\IMG_20200408_0439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ranK\Documents\ASTRONOMIJA\Delavnica_OŠ\Korona-virus\FOTKE\Fotke_5_080420\IMG_20200408_04390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703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773A" w:rsidRPr="003B773A" w:rsidRDefault="003B773A">
      <w:pPr>
        <w:rPr>
          <w:sz w:val="28"/>
          <w:szCs w:val="28"/>
        </w:rPr>
      </w:pPr>
      <w:r w:rsidRPr="003B773A">
        <w:rPr>
          <w:sz w:val="28"/>
          <w:szCs w:val="28"/>
        </w:rPr>
        <w:t>Polna Luna</w:t>
      </w:r>
      <w:r w:rsidR="00CE7579">
        <w:rPr>
          <w:sz w:val="28"/>
          <w:szCs w:val="28"/>
        </w:rPr>
        <w:t xml:space="preserve"> 8. april</w:t>
      </w:r>
      <w:bookmarkStart w:id="0" w:name="_GoBack"/>
      <w:bookmarkEnd w:id="0"/>
      <w:r>
        <w:rPr>
          <w:sz w:val="28"/>
          <w:szCs w:val="28"/>
        </w:rPr>
        <w:t xml:space="preserve"> 2020 – Namestitev provizoričnega zaslona objektiva</w:t>
      </w:r>
    </w:p>
    <w:sectPr w:rsidR="003B773A" w:rsidRPr="003B77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73A"/>
    <w:rsid w:val="003B773A"/>
    <w:rsid w:val="00C321F1"/>
    <w:rsid w:val="00CE7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83097D-6A03-4F0B-BA73-223076AD5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 Kogovšek</dc:creator>
  <cp:keywords/>
  <dc:description/>
  <cp:lastModifiedBy>Miran Kogovšek</cp:lastModifiedBy>
  <cp:revision>2</cp:revision>
  <dcterms:created xsi:type="dcterms:W3CDTF">2020-04-08T06:49:00Z</dcterms:created>
  <dcterms:modified xsi:type="dcterms:W3CDTF">2020-04-08T06:53:00Z</dcterms:modified>
</cp:coreProperties>
</file>