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67" w:rsidRDefault="001D7FC0">
      <w:r>
        <w:rPr>
          <w:noProof/>
          <w:lang w:eastAsia="sl-SI"/>
        </w:rPr>
        <w:drawing>
          <wp:inline distT="0" distB="0" distL="0" distR="0" wp14:anchorId="14236847" wp14:editId="6B041AE6">
            <wp:extent cx="5760720" cy="4530566"/>
            <wp:effectExtent l="0" t="0" r="0" b="3810"/>
            <wp:docPr id="3" name="Slika 3" descr="See Explanation.  Clicking on the picture will download&#10; 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Explanation.  Clicking on the picture will download&#10; 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C0" w:rsidRPr="001D7FC0" w:rsidRDefault="001D7FC0" w:rsidP="001D7FC0">
      <w:pPr>
        <w:shd w:val="clear" w:color="auto" w:fill="F4F4FF"/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 w:rsidRPr="001D7F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l-SI"/>
        </w:rPr>
        <w:t>Astronomska slika dneva</w:t>
      </w:r>
      <w:r w:rsidRPr="001D7F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l-SI"/>
        </w:rPr>
        <w:t xml:space="preserve"> </w:t>
      </w:r>
      <w:r w:rsidRPr="001D7F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sl-SI"/>
        </w:rPr>
        <w:t xml:space="preserve">za </w:t>
      </w:r>
      <w:r w:rsidRPr="001D7FC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20. maj 2013</w:t>
      </w:r>
      <w:r w:rsidRPr="001D7FC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(Vir: </w:t>
      </w:r>
      <w:hyperlink r:id="rId5" w:history="1">
        <w:r w:rsidRPr="001D7FC0">
          <w:rPr>
            <w:rStyle w:val="Hiperpovezava"/>
            <w:sz w:val="28"/>
            <w:szCs w:val="28"/>
          </w:rPr>
          <w:t>https://apod.fmf.uni-lj.si/ap130520.html</w:t>
        </w:r>
      </w:hyperlink>
      <w:r w:rsidRPr="001D7FC0">
        <w:rPr>
          <w:sz w:val="28"/>
          <w:szCs w:val="28"/>
        </w:rPr>
        <w:t>)</w:t>
      </w:r>
    </w:p>
    <w:p w:rsidR="001D7FC0" w:rsidRDefault="001D7FC0"/>
    <w:p w:rsidR="001D7FC0" w:rsidRPr="001D7FC0" w:rsidRDefault="001D7FC0" w:rsidP="001D7F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1D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Modro Sonce poka</w:t>
      </w:r>
      <w:r w:rsidRPr="001D7FC0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br/>
      </w:r>
      <w:r w:rsidRPr="001D7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Avtorstvo slike &amp; </w:t>
      </w:r>
      <w:hyperlink r:id="rId6" w:anchor="srapply" w:history="1">
        <w:r w:rsidRPr="001D7FC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sl-SI"/>
          </w:rPr>
          <w:t>Copyright</w:t>
        </w:r>
      </w:hyperlink>
      <w:r w:rsidRPr="001D7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: </w:t>
      </w:r>
      <w:hyperlink r:id="rId7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Alan Friedman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(</w:t>
      </w:r>
      <w:proofErr w:type="spellStart"/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fldChar w:fldCharType="begin"/>
      </w:r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instrText xml:space="preserve"> HYPERLINK "http://www.avertedimagination.com/" </w:instrText>
      </w:r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fldChar w:fldCharType="separate"/>
      </w:r>
      <w:r w:rsidRPr="001D7FC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sl-SI"/>
        </w:rPr>
        <w:t>Averted</w:t>
      </w:r>
      <w:proofErr w:type="spellEnd"/>
      <w:r w:rsidRPr="001D7FC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sl-SI"/>
        </w:rPr>
        <w:t xml:space="preserve"> </w:t>
      </w:r>
      <w:proofErr w:type="spellStart"/>
      <w:r w:rsidRPr="001D7FC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sl-SI"/>
        </w:rPr>
        <w:t>Imagination</w:t>
      </w:r>
      <w:proofErr w:type="spellEnd"/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fldChar w:fldCharType="end"/>
      </w:r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)</w:t>
      </w:r>
    </w:p>
    <w:p w:rsidR="001D7FC0" w:rsidRPr="001D7FC0" w:rsidRDefault="001D7FC0" w:rsidP="001D7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1D7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l-SI"/>
        </w:rPr>
        <w:t>Pojasnilo: </w:t>
      </w:r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Naše sonce ni velikanska borovnica. Če ga posnamemo v </w:t>
      </w:r>
      <w:hyperlink r:id="rId8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specifični barvi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skrajne vijolične svetlobe, imenovane </w:t>
      </w:r>
      <w:proofErr w:type="spellStart"/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fldChar w:fldCharType="begin"/>
      </w:r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instrText xml:space="preserve"> HYPERLINK "http://en.wikipedia.org/wiki/Calcium" \l "H_and_K_lines" </w:instrText>
      </w:r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fldChar w:fldCharType="separate"/>
      </w:r>
      <w:r w:rsidRPr="001D7FC0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sl-SI"/>
        </w:rPr>
        <w:t>CaK</w:t>
      </w:r>
      <w:proofErr w:type="spellEnd"/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fldChar w:fldCharType="end"/>
      </w:r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, ki jo oddajajo majhne količine ioniziranega kalcija v </w:t>
      </w:r>
      <w:hyperlink r:id="rId9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Sončevi atmosferi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in zatem naredimo umetno obarvani negativ posnetka je naše Sonce lahko po </w:t>
      </w:r>
      <w:hyperlink r:id="rId10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videzu podobno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omenjenemu </w:t>
      </w:r>
      <w:hyperlink r:id="rId11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drobnemu sadežu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. </w:t>
      </w:r>
      <w:hyperlink r:id="rId12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Ta slika Sonca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je prikaz plasti Sončeve </w:t>
      </w:r>
      <w:hyperlink r:id="rId13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kromosfere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v ozkih valovnih dolžinah s prikazom površine z razpokano teksturo, hladnimi </w:t>
      </w:r>
      <w:hyperlink r:id="rId14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sončevimi pegami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, ki so videti izrazito svetlejše in obdane z izrazito temnejšimi vročimi </w:t>
      </w:r>
      <w:hyperlink r:id="rId15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aktivnimi območji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. </w:t>
      </w:r>
      <w:hyperlink r:id="rId16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Sonce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je trenutno blizu </w:t>
      </w:r>
      <w:hyperlink r:id="rId17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maksimuma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aktivnosti v njegovem 11 letnem ciklusu. Tekom prejšnjega tedna je oddalo nekaj </w:t>
      </w:r>
      <w:hyperlink r:id="rId18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silovitih bliščev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. V času visoke aktivnosti lahko tokovi energijskih delcev trčijo v </w:t>
      </w:r>
      <w:hyperlink r:id="rId19" w:anchor="Earth.27s_magnetosphere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Zemeljsko magnetosfero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in </w:t>
      </w:r>
      <w:hyperlink r:id="rId20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povzročijo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 </w:t>
      </w:r>
      <w:hyperlink r:id="rId21" w:history="1">
        <w:r w:rsidRPr="001D7F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sl-SI"/>
          </w:rPr>
          <w:t>spektakularne severne sije</w:t>
        </w:r>
      </w:hyperlink>
      <w:r w:rsidRPr="001D7FC0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t>.</w:t>
      </w:r>
      <w:bookmarkStart w:id="0" w:name="_GoBack"/>
      <w:bookmarkEnd w:id="0"/>
    </w:p>
    <w:p w:rsidR="001D7FC0" w:rsidRDefault="001D7FC0"/>
    <w:sectPr w:rsidR="001D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C0"/>
    <w:rsid w:val="001D7FC0"/>
    <w:rsid w:val="0053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1834-8D5F-40AE-B1B8-0509E1C9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D7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lysolar.weebly.com/cak-imaging.html" TargetMode="External"/><Relationship Id="rId13" Type="http://schemas.openxmlformats.org/officeDocument/2006/relationships/hyperlink" Target="http://en.wikipedia.org/wiki/Chromosphere" TargetMode="External"/><Relationship Id="rId18" Type="http://schemas.openxmlformats.org/officeDocument/2006/relationships/hyperlink" Target="http://apod.nasa.gov/apod/ap13051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pod.nasa.gov/apod/ap130326.html" TargetMode="External"/><Relationship Id="rId7" Type="http://schemas.openxmlformats.org/officeDocument/2006/relationships/hyperlink" Target="mailto:%20alan%20at%20greatarrow%20dot%20com" TargetMode="External"/><Relationship Id="rId12" Type="http://schemas.openxmlformats.org/officeDocument/2006/relationships/hyperlink" Target="http://www.avertedimagination.com/img_pages/first_cak.html" TargetMode="External"/><Relationship Id="rId17" Type="http://schemas.openxmlformats.org/officeDocument/2006/relationships/hyperlink" Target="http://sunearthday.nasa.gov/2013/solarma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od.nasa.gov/apod/ap110307.html" TargetMode="External"/><Relationship Id="rId20" Type="http://schemas.openxmlformats.org/officeDocument/2006/relationships/hyperlink" Target="http://spaceweather.com/gallery/index.php?title=aurora&amp;title2=lights" TargetMode="External"/><Relationship Id="rId1" Type="http://schemas.openxmlformats.org/officeDocument/2006/relationships/styles" Target="styles.xml"/><Relationship Id="rId6" Type="http://schemas.openxmlformats.org/officeDocument/2006/relationships/hyperlink" Target="http://apod.nasa.gov/apod/lib/about_apod.html" TargetMode="External"/><Relationship Id="rId11" Type="http://schemas.openxmlformats.org/officeDocument/2006/relationships/hyperlink" Target="http://en.wikipedia.org/wiki/Blueberry" TargetMode="External"/><Relationship Id="rId5" Type="http://schemas.openxmlformats.org/officeDocument/2006/relationships/hyperlink" Target="https://apod.fmf.uni-lj.si/ap130520.html" TargetMode="External"/><Relationship Id="rId15" Type="http://schemas.openxmlformats.org/officeDocument/2006/relationships/hyperlink" Target="http://apod.nasa.gov/apod/ap11110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File:Maturing_blueberry.jpg" TargetMode="External"/><Relationship Id="rId19" Type="http://schemas.openxmlformats.org/officeDocument/2006/relationships/hyperlink" Target="http://en.wikipedia.org/wiki/Magnetospher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sterisk.apod.com/viewtopic.php?f=24&amp;t=18012" TargetMode="External"/><Relationship Id="rId14" Type="http://schemas.openxmlformats.org/officeDocument/2006/relationships/hyperlink" Target="http://apod.nasa.gov/apod/ap11091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2020-04-20T06:39:00Z</dcterms:created>
  <dcterms:modified xsi:type="dcterms:W3CDTF">2020-04-20T06:44:00Z</dcterms:modified>
</cp:coreProperties>
</file>