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03A" w:rsidRPr="004B5A11" w:rsidRDefault="004B5A11">
      <w:pPr>
        <w:rPr>
          <w:b/>
          <w:color w:val="FF0000"/>
          <w:sz w:val="32"/>
          <w:szCs w:val="32"/>
        </w:rPr>
      </w:pPr>
      <w:r w:rsidRPr="004B5A11">
        <w:rPr>
          <w:b/>
          <w:color w:val="FF0000"/>
          <w:sz w:val="32"/>
          <w:szCs w:val="32"/>
        </w:rPr>
        <w:t>GRADIMO</w:t>
      </w:r>
    </w:p>
    <w:p w:rsidR="004B5A11" w:rsidRPr="004B5A11" w:rsidRDefault="004B5A11" w:rsidP="004B5A11">
      <w:pPr>
        <w:rPr>
          <w:color w:val="002060"/>
          <w:sz w:val="28"/>
          <w:szCs w:val="28"/>
        </w:rPr>
      </w:pPr>
      <w:r w:rsidRPr="004B5A11">
        <w:rPr>
          <w:color w:val="002060"/>
          <w:sz w:val="28"/>
          <w:szCs w:val="28"/>
        </w:rPr>
        <w:t>Danes vas čaka težka naloga, saj se boste danes spremenili v arhitekte – to so ljudje, ki narišejo načrt za hiše in  v zidarje, ki hišo gradijo.  Namreč danes boste gradili hišo. Pa ne kakršnokoli hišo, a</w:t>
      </w:r>
      <w:r>
        <w:rPr>
          <w:color w:val="002060"/>
          <w:sz w:val="28"/>
          <w:szCs w:val="28"/>
        </w:rPr>
        <w:t>m</w:t>
      </w:r>
      <w:bookmarkStart w:id="0" w:name="_GoBack"/>
      <w:bookmarkEnd w:id="0"/>
      <w:r w:rsidRPr="004B5A11">
        <w:rPr>
          <w:color w:val="002060"/>
          <w:sz w:val="28"/>
          <w:szCs w:val="28"/>
        </w:rPr>
        <w:t xml:space="preserve">pak hišo iz krompirja in zobotrebcev. </w:t>
      </w:r>
      <w:r w:rsidRPr="004B5A11">
        <w:rPr>
          <w:color w:val="002060"/>
          <w:sz w:val="28"/>
          <w:szCs w:val="28"/>
        </w:rPr>
        <w:t>Hiša mora biti postavljena, kar pomeni, da mora stat.</w:t>
      </w:r>
    </w:p>
    <w:p w:rsidR="004B5A11" w:rsidRPr="004B5A11" w:rsidRDefault="004B5A11">
      <w:pPr>
        <w:rPr>
          <w:color w:val="002060"/>
          <w:sz w:val="28"/>
          <w:szCs w:val="28"/>
        </w:rPr>
      </w:pPr>
      <w:r w:rsidRPr="004B5A11">
        <w:rPr>
          <w:color w:val="002060"/>
          <w:sz w:val="28"/>
          <w:szCs w:val="28"/>
        </w:rPr>
        <w:t>Za to boste potrebovali:</w:t>
      </w:r>
    </w:p>
    <w:p w:rsidR="004B5A11" w:rsidRPr="004B5A11" w:rsidRDefault="004B5A11" w:rsidP="004B5A11">
      <w:pPr>
        <w:pStyle w:val="Odstavekseznama"/>
        <w:numPr>
          <w:ilvl w:val="0"/>
          <w:numId w:val="1"/>
        </w:numPr>
        <w:rPr>
          <w:color w:val="002060"/>
          <w:sz w:val="28"/>
          <w:szCs w:val="28"/>
        </w:rPr>
      </w:pPr>
      <w:r w:rsidRPr="004B5A11">
        <w:rPr>
          <w:color w:val="002060"/>
          <w:sz w:val="28"/>
          <w:szCs w:val="28"/>
        </w:rPr>
        <w:t>1 olupljen krompir ( če imaš plastelin, ga lahko uporabiš)</w:t>
      </w:r>
    </w:p>
    <w:p w:rsidR="004B5A11" w:rsidRPr="004B5A11" w:rsidRDefault="004B5A11" w:rsidP="004B5A11">
      <w:pPr>
        <w:pStyle w:val="Odstavekseznama"/>
        <w:numPr>
          <w:ilvl w:val="0"/>
          <w:numId w:val="1"/>
        </w:numPr>
        <w:rPr>
          <w:color w:val="002060"/>
          <w:sz w:val="28"/>
          <w:szCs w:val="28"/>
        </w:rPr>
      </w:pPr>
      <w:r w:rsidRPr="004B5A11">
        <w:rPr>
          <w:color w:val="002060"/>
          <w:sz w:val="28"/>
          <w:szCs w:val="28"/>
        </w:rPr>
        <w:t>Zobotrebce, če nimate zobotrebcev, lahko v naravi naberete drobne veje</w:t>
      </w:r>
    </w:p>
    <w:p w:rsidR="004B5A11" w:rsidRPr="004B5A11" w:rsidRDefault="004B5A11" w:rsidP="004B5A11">
      <w:pPr>
        <w:pStyle w:val="Odstavekseznama"/>
        <w:numPr>
          <w:ilvl w:val="0"/>
          <w:numId w:val="1"/>
        </w:numPr>
        <w:rPr>
          <w:color w:val="002060"/>
          <w:sz w:val="28"/>
          <w:szCs w:val="28"/>
        </w:rPr>
      </w:pPr>
      <w:r w:rsidRPr="004B5A11">
        <w:rPr>
          <w:color w:val="002060"/>
          <w:sz w:val="28"/>
          <w:szCs w:val="28"/>
        </w:rPr>
        <w:t>Domišljijo</w:t>
      </w:r>
    </w:p>
    <w:p w:rsidR="004B5A11" w:rsidRPr="004B5A11" w:rsidRDefault="004B5A11">
      <w:pPr>
        <w:rPr>
          <w:color w:val="002060"/>
          <w:sz w:val="28"/>
          <w:szCs w:val="28"/>
        </w:rPr>
      </w:pPr>
      <w:r w:rsidRPr="004B5A11">
        <w:rPr>
          <w:color w:val="002060"/>
          <w:sz w:val="28"/>
          <w:szCs w:val="28"/>
        </w:rPr>
        <w:t>Tukaj imate nekaj primerov:</w:t>
      </w:r>
    </w:p>
    <w:p w:rsidR="004B5A11" w:rsidRDefault="004B5A11" w:rsidP="004B5A11">
      <w:pPr>
        <w:ind w:left="-426" w:firstLine="426"/>
      </w:pPr>
      <w:r>
        <w:rPr>
          <w:noProof/>
          <w:lang w:eastAsia="sl-SI"/>
        </w:rPr>
        <w:drawing>
          <wp:inline distT="0" distB="0" distL="0" distR="0">
            <wp:extent cx="2072640" cy="2763520"/>
            <wp:effectExtent l="0" t="0" r="3810" b="0"/>
            <wp:docPr id="1" name="Slika 1" descr="Fotografija osebe Andreja Vavpetič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ja osebe Andreja Vavpetič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72" cy="277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2124075" cy="2832100"/>
            <wp:effectExtent l="0" t="0" r="9525" b="6350"/>
            <wp:docPr id="2" name="Slika 2" descr="Fotografija osebe Andreja Vavpetič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rafija osebe Andreja Vavpetič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14" cy="284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2173605" cy="2898140"/>
            <wp:effectExtent l="0" t="0" r="0" b="0"/>
            <wp:docPr id="3" name="Slika 3" descr="Fotografija osebe Andreja Vavpetič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grafija osebe Andreja Vavpetič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01" cy="290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11" w:rsidRDefault="004B5A11" w:rsidP="004B5A11">
      <w:pPr>
        <w:ind w:left="-426" w:firstLine="426"/>
      </w:pPr>
      <w:r>
        <w:rPr>
          <w:noProof/>
          <w:lang w:eastAsia="sl-SI"/>
        </w:rPr>
        <w:drawing>
          <wp:inline distT="0" distB="0" distL="0" distR="0">
            <wp:extent cx="3116580" cy="2337436"/>
            <wp:effectExtent l="0" t="0" r="7620" b="5715"/>
            <wp:docPr id="4" name="Slika 4" descr="Fotografija osebe Andreja Vavpetič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grafija osebe Andreja Vavpetič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50" cy="233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2065020" cy="2753360"/>
            <wp:effectExtent l="0" t="0" r="0" b="8890"/>
            <wp:docPr id="5" name="Slika 5" descr="Fotografija osebe Andreja Vavpetič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grafija osebe Andreja Vavpetič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08" cy="275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A11" w:rsidSect="004B5A11">
      <w:pgSz w:w="11906" w:h="16838"/>
      <w:pgMar w:top="567" w:right="566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A4D0F"/>
    <w:multiLevelType w:val="hybridMultilevel"/>
    <w:tmpl w:val="129A23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A11"/>
    <w:rsid w:val="004B5A11"/>
    <w:rsid w:val="00D5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B5A11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B5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B5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B5A11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B5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B5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2020-04-23T04:10:00Z</dcterms:created>
  <dcterms:modified xsi:type="dcterms:W3CDTF">2020-04-23T04:22:00Z</dcterms:modified>
</cp:coreProperties>
</file>