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79" w:rsidRPr="004A1503" w:rsidRDefault="004A1503" w:rsidP="00F6282B">
      <w:pPr>
        <w:pStyle w:val="Brezrazmikov"/>
        <w:rPr>
          <w:rFonts w:ascii="Arial" w:hAnsi="Arial" w:cs="Arial"/>
          <w:color w:val="70AD47" w:themeColor="accent6"/>
          <w:sz w:val="40"/>
        </w:rPr>
      </w:pPr>
      <w:bookmarkStart w:id="0" w:name="_GoBack"/>
      <w:bookmarkEnd w:id="0"/>
      <w:r w:rsidRPr="004A1503">
        <w:rPr>
          <w:rFonts w:ascii="Arial" w:hAnsi="Arial" w:cs="Arial"/>
          <w:color w:val="70AD47" w:themeColor="accent6"/>
          <w:sz w:val="40"/>
        </w:rPr>
        <w:t xml:space="preserve">BRALNI LIST – april </w:t>
      </w:r>
    </w:p>
    <w:p w:rsidR="004A1503" w:rsidRDefault="004A1503" w:rsidP="00F6282B">
      <w:pPr>
        <w:pStyle w:val="Brezrazmikov"/>
        <w:rPr>
          <w:rFonts w:ascii="Arial" w:hAnsi="Arial" w:cs="Arial"/>
          <w:sz w:val="24"/>
        </w:rPr>
      </w:pPr>
    </w:p>
    <w:p w:rsidR="004A1503" w:rsidRDefault="004A1503" w:rsidP="00F6282B">
      <w:pPr>
        <w:pStyle w:val="Brezrazmikov"/>
        <w:rPr>
          <w:rFonts w:ascii="Arial" w:hAnsi="Arial" w:cs="Arial"/>
          <w:sz w:val="24"/>
        </w:rPr>
      </w:pPr>
    </w:p>
    <w:p w:rsidR="004A1503" w:rsidRPr="004A1503" w:rsidRDefault="004A1503" w:rsidP="00F6282B">
      <w:pPr>
        <w:pStyle w:val="Brezrazmikov"/>
        <w:rPr>
          <w:rFonts w:ascii="Arial" w:hAnsi="Arial" w:cs="Arial"/>
          <w:color w:val="FF0000"/>
          <w:sz w:val="28"/>
        </w:rPr>
      </w:pPr>
      <w:r w:rsidRPr="004A1503">
        <w:rPr>
          <w:rFonts w:ascii="Arial" w:hAnsi="Arial" w:cs="Arial"/>
          <w:color w:val="FF0000"/>
          <w:sz w:val="28"/>
        </w:rPr>
        <w:t>Vsak dan berem 15 minut.</w:t>
      </w:r>
    </w:p>
    <w:p w:rsidR="004A1503" w:rsidRDefault="004A1503" w:rsidP="00F6282B">
      <w:pPr>
        <w:pStyle w:val="Brezrazmikov"/>
        <w:rPr>
          <w:rFonts w:ascii="Arial" w:hAnsi="Arial" w:cs="Arial"/>
          <w:sz w:val="24"/>
        </w:rPr>
      </w:pPr>
    </w:p>
    <w:p w:rsidR="004A1503" w:rsidRDefault="00F132C2" w:rsidP="00F6282B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171"/>
      </w:tblGrid>
      <w:tr w:rsidR="004A1503" w:rsidTr="004A1503">
        <w:trPr>
          <w:trHeight w:val="340"/>
        </w:trPr>
        <w:tc>
          <w:tcPr>
            <w:tcW w:w="1413" w:type="dxa"/>
            <w:shd w:val="clear" w:color="auto" w:fill="E7E6E6" w:themeFill="background2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2171" w:type="dxa"/>
            <w:shd w:val="clear" w:color="auto" w:fill="E7E6E6" w:themeFill="background2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Podpis</w:t>
            </w:r>
          </w:p>
        </w:tc>
      </w:tr>
      <w:tr w:rsidR="004A1503" w:rsidTr="004A1503">
        <w:trPr>
          <w:trHeight w:val="340"/>
        </w:trPr>
        <w:tc>
          <w:tcPr>
            <w:tcW w:w="1413" w:type="dxa"/>
          </w:tcPr>
          <w:p w:rsidR="004A1503" w:rsidRDefault="004A1503" w:rsidP="004A1503">
            <w:pPr>
              <w:pStyle w:val="Brezrazmikov"/>
              <w:rPr>
                <w:rFonts w:ascii="Arial" w:hAnsi="Arial" w:cs="Arial"/>
                <w:sz w:val="24"/>
              </w:rPr>
            </w:pPr>
            <w:r w:rsidRPr="004A1503"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</w:rPr>
              <w:t xml:space="preserve"> 4.</w:t>
            </w:r>
          </w:p>
        </w:tc>
        <w:tc>
          <w:tcPr>
            <w:tcW w:w="2171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4A1503">
        <w:trPr>
          <w:trHeight w:val="340"/>
        </w:trPr>
        <w:tc>
          <w:tcPr>
            <w:tcW w:w="1413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2. 4.</w:t>
            </w:r>
          </w:p>
        </w:tc>
        <w:tc>
          <w:tcPr>
            <w:tcW w:w="2171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4A1503">
        <w:trPr>
          <w:trHeight w:val="340"/>
        </w:trPr>
        <w:tc>
          <w:tcPr>
            <w:tcW w:w="1413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3. 4.</w:t>
            </w:r>
          </w:p>
        </w:tc>
        <w:tc>
          <w:tcPr>
            <w:tcW w:w="2171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4A1503">
        <w:trPr>
          <w:trHeight w:val="340"/>
        </w:trPr>
        <w:tc>
          <w:tcPr>
            <w:tcW w:w="1413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4. 4.</w:t>
            </w:r>
          </w:p>
        </w:tc>
        <w:tc>
          <w:tcPr>
            <w:tcW w:w="2171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4A1503">
        <w:trPr>
          <w:trHeight w:val="340"/>
        </w:trPr>
        <w:tc>
          <w:tcPr>
            <w:tcW w:w="1413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5. 4.</w:t>
            </w:r>
          </w:p>
        </w:tc>
        <w:tc>
          <w:tcPr>
            <w:tcW w:w="2171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4A1503">
        <w:trPr>
          <w:trHeight w:val="340"/>
        </w:trPr>
        <w:tc>
          <w:tcPr>
            <w:tcW w:w="1413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6. 4.</w:t>
            </w:r>
          </w:p>
        </w:tc>
        <w:tc>
          <w:tcPr>
            <w:tcW w:w="2171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20. 4. 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0E484B">
        <w:trPr>
          <w:trHeight w:val="340"/>
        </w:trPr>
        <w:tc>
          <w:tcPr>
            <w:tcW w:w="1413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29. 4.</w:t>
            </w:r>
          </w:p>
        </w:tc>
        <w:tc>
          <w:tcPr>
            <w:tcW w:w="2171" w:type="dxa"/>
          </w:tcPr>
          <w:p w:rsidR="004A1503" w:rsidRDefault="004A1503" w:rsidP="000E484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  <w:tr w:rsidR="004A1503" w:rsidTr="004A1503">
        <w:trPr>
          <w:trHeight w:val="340"/>
        </w:trPr>
        <w:tc>
          <w:tcPr>
            <w:tcW w:w="1413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30. 4.</w:t>
            </w:r>
          </w:p>
        </w:tc>
        <w:tc>
          <w:tcPr>
            <w:tcW w:w="2171" w:type="dxa"/>
          </w:tcPr>
          <w:p w:rsidR="004A1503" w:rsidRDefault="004A1503" w:rsidP="00F6282B">
            <w:pPr>
              <w:pStyle w:val="Brezrazmikov"/>
              <w:rPr>
                <w:rFonts w:ascii="Arial" w:hAnsi="Arial" w:cs="Arial"/>
                <w:sz w:val="24"/>
              </w:rPr>
            </w:pPr>
          </w:p>
        </w:tc>
      </w:tr>
    </w:tbl>
    <w:p w:rsidR="00F56A00" w:rsidRDefault="00F56A00" w:rsidP="00F6282B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56A00" w:rsidRDefault="00F56A00" w:rsidP="00F6282B">
      <w:pPr>
        <w:pStyle w:val="Brezrazmikov"/>
        <w:rPr>
          <w:rFonts w:ascii="Arial" w:hAnsi="Arial" w:cs="Arial"/>
          <w:sz w:val="24"/>
        </w:rPr>
      </w:pPr>
    </w:p>
    <w:p w:rsidR="00F56A00" w:rsidRDefault="00F56A00" w:rsidP="00F6282B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IME IN PRIIMEK: _______________</w:t>
      </w:r>
    </w:p>
    <w:p w:rsidR="00F132C2" w:rsidRDefault="00F132C2" w:rsidP="00F6282B">
      <w:pPr>
        <w:pStyle w:val="Brezrazmikov"/>
        <w:rPr>
          <w:rFonts w:ascii="Arial" w:hAnsi="Arial" w:cs="Arial"/>
          <w:sz w:val="24"/>
        </w:rPr>
      </w:pPr>
    </w:p>
    <w:p w:rsidR="00F56A00" w:rsidRDefault="00F56A00" w:rsidP="00F6282B">
      <w:pPr>
        <w:pStyle w:val="Brezrazmikov"/>
        <w:rPr>
          <w:rFonts w:ascii="Arial" w:hAnsi="Arial" w:cs="Arial"/>
          <w:sz w:val="24"/>
        </w:rPr>
      </w:pPr>
    </w:p>
    <w:p w:rsidR="00F56A00" w:rsidRDefault="00F56A00" w:rsidP="00F6282B">
      <w:pPr>
        <w:pStyle w:val="Brezrazmikov"/>
        <w:rPr>
          <w:rFonts w:ascii="Arial" w:hAnsi="Arial" w:cs="Arial"/>
          <w:sz w:val="24"/>
        </w:rPr>
      </w:pPr>
    </w:p>
    <w:p w:rsidR="00F56A00" w:rsidRDefault="00F56A00" w:rsidP="00F6282B">
      <w:pPr>
        <w:pStyle w:val="Brezrazmikov"/>
        <w:rPr>
          <w:rFonts w:ascii="Arial" w:hAnsi="Arial" w:cs="Arial"/>
          <w:sz w:val="24"/>
        </w:rPr>
      </w:pPr>
    </w:p>
    <w:p w:rsidR="00F132C2" w:rsidRDefault="00F132C2" w:rsidP="00F6282B">
      <w:pPr>
        <w:pStyle w:val="Brezrazmikov"/>
        <w:rPr>
          <w:rFonts w:ascii="Arial" w:hAnsi="Arial" w:cs="Arial"/>
          <w:noProof/>
          <w:sz w:val="24"/>
          <w:lang w:eastAsia="sl-SI"/>
        </w:rPr>
      </w:pPr>
      <w:r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2831123" cy="1590147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ril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608" cy="159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C2" w:rsidRDefault="00F132C2" w:rsidP="00F6282B">
      <w:pPr>
        <w:pStyle w:val="Brezrazmikov"/>
        <w:rPr>
          <w:rFonts w:ascii="Arial" w:hAnsi="Arial" w:cs="Arial"/>
          <w:noProof/>
          <w:sz w:val="24"/>
          <w:lang w:eastAsia="sl-SI"/>
        </w:rPr>
      </w:pPr>
    </w:p>
    <w:p w:rsidR="00F132C2" w:rsidRDefault="00F132C2" w:rsidP="00F6282B">
      <w:pPr>
        <w:pStyle w:val="Brezrazmikov"/>
        <w:rPr>
          <w:rFonts w:ascii="Arial" w:hAnsi="Arial" w:cs="Arial"/>
          <w:noProof/>
          <w:sz w:val="24"/>
          <w:lang w:eastAsia="sl-SI"/>
        </w:rPr>
      </w:pPr>
    </w:p>
    <w:p w:rsidR="00F56A00" w:rsidRDefault="00F56A00" w:rsidP="00F6282B">
      <w:pPr>
        <w:pStyle w:val="Brezrazmikov"/>
        <w:rPr>
          <w:rFonts w:ascii="Arial" w:hAnsi="Arial" w:cs="Arial"/>
          <w:noProof/>
          <w:sz w:val="24"/>
          <w:lang w:eastAsia="sl-SI"/>
        </w:rPr>
      </w:pPr>
    </w:p>
    <w:p w:rsidR="00F56A00" w:rsidRDefault="00F56A00" w:rsidP="00F6282B">
      <w:pPr>
        <w:pStyle w:val="Brezrazmikov"/>
        <w:rPr>
          <w:rFonts w:ascii="Arial" w:hAnsi="Arial" w:cs="Arial"/>
          <w:noProof/>
          <w:sz w:val="24"/>
          <w:lang w:eastAsia="sl-SI"/>
        </w:rPr>
      </w:pPr>
    </w:p>
    <w:p w:rsidR="00F132C2" w:rsidRDefault="00F132C2" w:rsidP="00F6282B">
      <w:pPr>
        <w:pStyle w:val="Brezrazmikov"/>
        <w:rPr>
          <w:rFonts w:ascii="Arial" w:hAnsi="Arial" w:cs="Arial"/>
          <w:noProof/>
          <w:sz w:val="24"/>
          <w:lang w:eastAsia="sl-SI"/>
        </w:rPr>
      </w:pPr>
      <w:r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2848610" cy="1899074"/>
            <wp:effectExtent l="0" t="0" r="889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ril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638" cy="190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C2" w:rsidRDefault="00F132C2" w:rsidP="00F6282B">
      <w:pPr>
        <w:pStyle w:val="Brezrazmikov"/>
        <w:rPr>
          <w:rFonts w:ascii="Arial" w:hAnsi="Arial" w:cs="Arial"/>
          <w:noProof/>
          <w:sz w:val="24"/>
          <w:lang w:eastAsia="sl-SI"/>
        </w:rPr>
      </w:pPr>
    </w:p>
    <w:p w:rsidR="00F56A00" w:rsidRDefault="00F56A00" w:rsidP="00F6282B">
      <w:pPr>
        <w:pStyle w:val="Brezrazmikov"/>
        <w:rPr>
          <w:rFonts w:ascii="Arial" w:hAnsi="Arial" w:cs="Arial"/>
          <w:noProof/>
          <w:sz w:val="24"/>
          <w:lang w:eastAsia="sl-SI"/>
        </w:rPr>
      </w:pPr>
    </w:p>
    <w:p w:rsidR="00F56A00" w:rsidRDefault="00F56A00" w:rsidP="00F6282B">
      <w:pPr>
        <w:pStyle w:val="Brezrazmikov"/>
        <w:rPr>
          <w:rFonts w:ascii="Arial" w:hAnsi="Arial" w:cs="Arial"/>
          <w:noProof/>
          <w:sz w:val="24"/>
          <w:lang w:eastAsia="sl-SI"/>
        </w:rPr>
      </w:pPr>
    </w:p>
    <w:p w:rsidR="00F132C2" w:rsidRDefault="00F132C2" w:rsidP="00F6282B">
      <w:pPr>
        <w:pStyle w:val="Brezrazmikov"/>
        <w:rPr>
          <w:rFonts w:ascii="Arial" w:hAnsi="Arial" w:cs="Arial"/>
          <w:noProof/>
          <w:sz w:val="24"/>
          <w:lang w:eastAsia="sl-SI"/>
        </w:rPr>
      </w:pPr>
    </w:p>
    <w:p w:rsidR="00F132C2" w:rsidRPr="00F6282B" w:rsidRDefault="00F132C2" w:rsidP="00F6282B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2864870" cy="191086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ril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96" cy="192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2C2" w:rsidRPr="00F6282B" w:rsidSect="00F56A0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2052"/>
    <w:multiLevelType w:val="hybridMultilevel"/>
    <w:tmpl w:val="A3B03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2B"/>
    <w:rsid w:val="004A1503"/>
    <w:rsid w:val="005540F5"/>
    <w:rsid w:val="00B97F79"/>
    <w:rsid w:val="00F132C2"/>
    <w:rsid w:val="00F56A00"/>
    <w:rsid w:val="00F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6282B"/>
    <w:pPr>
      <w:spacing w:after="0" w:line="240" w:lineRule="auto"/>
    </w:pPr>
  </w:style>
  <w:style w:type="table" w:styleId="Tabelamrea">
    <w:name w:val="Table Grid"/>
    <w:basedOn w:val="Navadnatabela"/>
    <w:uiPriority w:val="39"/>
    <w:rsid w:val="004A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6282B"/>
    <w:pPr>
      <w:spacing w:after="0" w:line="240" w:lineRule="auto"/>
    </w:pPr>
  </w:style>
  <w:style w:type="table" w:styleId="Tabelamrea">
    <w:name w:val="Table Grid"/>
    <w:basedOn w:val="Navadnatabela"/>
    <w:uiPriority w:val="39"/>
    <w:rsid w:val="004A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5E899C-0494-4495-87E8-2B7DA90B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Jerič</dc:creator>
  <cp:lastModifiedBy>Sony</cp:lastModifiedBy>
  <cp:revision>2</cp:revision>
  <dcterms:created xsi:type="dcterms:W3CDTF">2020-04-05T14:46:00Z</dcterms:created>
  <dcterms:modified xsi:type="dcterms:W3CDTF">2020-04-05T14:46:00Z</dcterms:modified>
</cp:coreProperties>
</file>